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07" w:rsidRDefault="00EF0A54" w:rsidP="00D35000">
      <w:pPr>
        <w:ind w:left="709"/>
        <w:rPr>
          <w:rFonts w:ascii="Arial Narrow" w:hAnsi="Arial Narrow"/>
          <w:b/>
          <w:sz w:val="22"/>
        </w:rPr>
      </w:pPr>
      <w:r w:rsidRPr="00DC6502"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CE6E7" wp14:editId="029305C3">
                <wp:simplePos x="0" y="0"/>
                <wp:positionH relativeFrom="column">
                  <wp:posOffset>3745865</wp:posOffset>
                </wp:positionH>
                <wp:positionV relativeFrom="paragraph">
                  <wp:posOffset>29210</wp:posOffset>
                </wp:positionV>
                <wp:extent cx="2905125" cy="47244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724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07" w:rsidRPr="00064660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466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Informations générales</w:t>
                            </w: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0"/>
                              </w:rPr>
                            </w:pPr>
                          </w:p>
                          <w:p w:rsidR="00CA6DB7" w:rsidRDefault="00CA6DB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</w:p>
                          <w:p w:rsidR="00BB3107" w:rsidRPr="006E4CA6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4CA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Adresse : </w:t>
                            </w:r>
                          </w:p>
                          <w:p w:rsidR="00BB3107" w:rsidRPr="006E4CA6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4CA6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CNRS Rhône Auvergne, </w:t>
                            </w:r>
                          </w:p>
                          <w:p w:rsidR="00BB3107" w:rsidRPr="006E4CA6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4CA6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2 avenue Albert Einstein, Villeurbanne</w:t>
                            </w: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8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Plages horaires </w:t>
                            </w:r>
                            <w:r w:rsidR="00064660"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>de mise à disposition</w:t>
                            </w: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 : </w:t>
                            </w: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de 8h30 à 12h30 et de 13h30 à 17h30 </w:t>
                            </w:r>
                            <w:r w:rsidR="000026E5"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br/>
                            </w: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(16h le vendredi) </w:t>
                            </w: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8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Parking : </w:t>
                            </w:r>
                          </w:p>
                          <w:p w:rsidR="00BB3107" w:rsidRDefault="005F1530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Pour les visiteurs, a</w:t>
                            </w:r>
                            <w:r w:rsidR="00235BB0"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ccès</w:t>
                            </w:r>
                            <w:r w:rsidR="00BB3107"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uniquement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A928C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07h00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à </w:t>
                            </w:r>
                            <w:r w:rsidR="00091415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20h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00.</w:t>
                            </w:r>
                          </w:p>
                          <w:p w:rsidR="005F1530" w:rsidRPr="002756EF" w:rsidRDefault="005F1530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Jauge :</w:t>
                            </w:r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 w:rsidR="00E007E9"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5</w:t>
                            </w:r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places</w:t>
                            </w: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Tarifs de réservation :</w:t>
                            </w:r>
                            <w:r w:rsidR="000026E5"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26E5"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nous consulter</w:t>
                            </w:r>
                          </w:p>
                          <w:p w:rsidR="00CA6DB7" w:rsidRPr="002756EF" w:rsidRDefault="00CA6DB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B3107" w:rsidRPr="002756EF" w:rsidRDefault="00064660" w:rsidP="00064660">
                            <w:pPr>
                              <w:ind w:left="567" w:hanging="567"/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3F70D61" wp14:editId="17C94118">
                                  <wp:extent cx="334800" cy="334800"/>
                                  <wp:effectExtent l="0" t="0" r="8255" b="8255"/>
                                  <wp:docPr id="10" name="Image 10" descr="Résultat de recherche d'images pour &quot;logo handicap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logo handicap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107" w:rsidRPr="002756EF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t xml:space="preserve">Accès PMR en salle et sur le podium. </w:t>
                            </w:r>
                            <w:r w:rsidR="006E4CA6" w:rsidRPr="002756EF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br/>
                            </w:r>
                            <w:r w:rsidR="00BB3107" w:rsidRPr="002756EF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t>Toilettes PMR.</w:t>
                            </w:r>
                          </w:p>
                          <w:p w:rsidR="000026E5" w:rsidRDefault="000026E5" w:rsidP="00BB3107">
                            <w:pPr>
                              <w:ind w:left="1134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18"/>
                              </w:rPr>
                            </w:pPr>
                          </w:p>
                          <w:p w:rsidR="00EF0A54" w:rsidRPr="00D35C3C" w:rsidRDefault="00EF0A54" w:rsidP="00BB3107">
                            <w:pPr>
                              <w:ind w:left="1134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18"/>
                              </w:rPr>
                            </w:pP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8"/>
                              </w:rPr>
                            </w:pPr>
                          </w:p>
                          <w:p w:rsidR="00BB3107" w:rsidRPr="00D35C3C" w:rsidRDefault="00D35000" w:rsidP="00D35000">
                            <w:pPr>
                              <w:pBdr>
                                <w:top w:val="single" w:sz="4" w:space="1" w:color="FFFFFF" w:themeColor="background1"/>
                              </w:pBd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Contact réservation :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>Secrétariat du Délégué</w:t>
                            </w:r>
                          </w:p>
                          <w:p w:rsidR="00BB3107" w:rsidRDefault="00BB3107" w:rsidP="00BB3107">
                            <w:pPr>
                              <w:rPr>
                                <w:rStyle w:val="Lienhypertexte"/>
                                <w:rFonts w:ascii="Arial Narrow" w:hAnsi="Arial Narrow"/>
                                <w:sz w:val="20"/>
                                <w:szCs w:val="18"/>
                              </w:rPr>
                            </w:pPr>
                            <w:r w:rsidRPr="00D35C3C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04 72 44 </w:t>
                            </w:r>
                            <w:r w:rsidRPr="00D3500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56</w:t>
                            </w:r>
                            <w:r w:rsidR="00CB7DEC" w:rsidRPr="00D3500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D35000" w:rsidRPr="00D3500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89</w:t>
                            </w:r>
                            <w:r w:rsidR="00D3500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ou </w:t>
                            </w:r>
                            <w:r w:rsidR="00D35000" w:rsidRPr="00D3500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56 13</w:t>
                            </w:r>
                            <w:r w:rsidR="006E4CA6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D3500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- </w:t>
                            </w:r>
                            <w:hyperlink r:id="rId9" w:history="1">
                              <w:r w:rsidR="008C741F" w:rsidRPr="00AA58D0">
                                <w:rPr>
                                  <w:rStyle w:val="Lienhypertexte"/>
                                  <w:rFonts w:ascii="Arial Narrow" w:hAnsi="Arial Narrow"/>
                                  <w:sz w:val="20"/>
                                  <w:szCs w:val="18"/>
                                </w:rPr>
                                <w:t>DR07.delegue@cnrs.fr</w:t>
                              </w:r>
                            </w:hyperlink>
                          </w:p>
                          <w:p w:rsidR="00D35000" w:rsidRPr="00D35000" w:rsidRDefault="00D35000" w:rsidP="00EF0A54">
                            <w:pPr>
                              <w:spacing w:before="120"/>
                              <w:rPr>
                                <w:rStyle w:val="Lienhypertexte"/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  <w:u w:val="none"/>
                              </w:rPr>
                            </w:pPr>
                            <w:r w:rsidRPr="00D35000">
                              <w:rPr>
                                <w:rStyle w:val="Lienhypertexte"/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  <w:u w:val="none"/>
                              </w:rPr>
                              <w:t>Contact technique</w:t>
                            </w:r>
                            <w:r w:rsidRPr="00D35000">
                              <w:rPr>
                                <w:rStyle w:val="Lienhypertexte"/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  <w:u w:val="none"/>
                              </w:rPr>
                              <w:t xml:space="preserve"> : </w:t>
                            </w:r>
                            <w:r w:rsidR="00193CF3">
                              <w:rPr>
                                <w:rStyle w:val="Lienhypertexte"/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  <w:u w:val="none"/>
                              </w:rPr>
                              <w:t>Nicolas Drey</w:t>
                            </w:r>
                          </w:p>
                          <w:p w:rsidR="00D35000" w:rsidRDefault="00193CF3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Style w:val="Lienhypertexte"/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  <w:u w:val="none"/>
                              </w:rPr>
                              <w:t>04 72 44 56 10</w:t>
                            </w:r>
                            <w:r w:rsidR="00D35000" w:rsidRPr="00D35000">
                              <w:rPr>
                                <w:rStyle w:val="Lienhypertexte"/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  <w:u w:val="none"/>
                              </w:rPr>
                              <w:t xml:space="preserve"> – </w:t>
                            </w:r>
                            <w:r>
                              <w:rPr>
                                <w:rStyle w:val="Lienhypertexte"/>
                                <w:rFonts w:ascii="Arial Narrow" w:hAnsi="Arial Narrow"/>
                                <w:sz w:val="20"/>
                                <w:szCs w:val="18"/>
                              </w:rPr>
                              <w:t>nicolas.drey</w:t>
                            </w:r>
                            <w:r w:rsidR="00D35000">
                              <w:rPr>
                                <w:rStyle w:val="Lienhypertexte"/>
                                <w:rFonts w:ascii="Arial Narrow" w:hAnsi="Arial Narrow"/>
                                <w:sz w:val="20"/>
                                <w:szCs w:val="18"/>
                              </w:rPr>
                              <w:t>@cnrs.fr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CE6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4.95pt;margin-top:2.3pt;width:228.75pt;height:37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" fillcolor="#00b0f0" strokecolor="white [3212]">
                <v:textbox inset="6.75pt,3.75pt,6.75pt,3.75pt">
                  <w:txbxContent>
                    <w:p w:rsidR="00BB3107" w:rsidRPr="00064660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4660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Informations générales</w:t>
                      </w: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10"/>
                        </w:rPr>
                      </w:pPr>
                    </w:p>
                    <w:p w:rsidR="00CA6DB7" w:rsidRDefault="00CA6DB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</w:p>
                    <w:p w:rsidR="00BB3107" w:rsidRPr="006E4CA6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4CA6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Adresse : </w:t>
                      </w:r>
                    </w:p>
                    <w:p w:rsidR="00BB3107" w:rsidRPr="006E4CA6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4CA6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CNRS Rhône Auvergne, </w:t>
                      </w:r>
                    </w:p>
                    <w:p w:rsidR="00BB3107" w:rsidRPr="006E4CA6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4CA6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2 avenue Albert Einstein, Villeurbanne</w:t>
                      </w: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8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Plages horaires </w:t>
                      </w:r>
                      <w:r w:rsidR="00064660"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>de mise à disposition</w:t>
                      </w: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 : </w:t>
                      </w: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de 8h30 à 12h30 et de 13h30 à 17h30 </w:t>
                      </w:r>
                      <w:r w:rsidR="000026E5"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br/>
                      </w: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(16h le vendredi) </w:t>
                      </w: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8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Parking : </w:t>
                      </w:r>
                    </w:p>
                    <w:p w:rsidR="00BB3107" w:rsidRDefault="005F1530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Pour les visiteurs, a</w:t>
                      </w:r>
                      <w:r w:rsidR="00235BB0"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ccès</w:t>
                      </w:r>
                      <w:r w:rsidR="00BB3107"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uniquement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de </w:t>
                      </w:r>
                      <w:r w:rsidR="00A928C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07h00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à </w:t>
                      </w:r>
                      <w:r w:rsidR="00091415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20h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00.</w:t>
                      </w:r>
                    </w:p>
                    <w:p w:rsidR="005F1530" w:rsidRPr="002756EF" w:rsidRDefault="005F1530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>Jauge :</w:t>
                      </w:r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9</w:t>
                      </w:r>
                      <w:r w:rsidR="00E007E9"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5</w:t>
                      </w:r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places</w:t>
                      </w: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>Tarifs de réservation :</w:t>
                      </w:r>
                      <w:r w:rsidR="000026E5"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0026E5"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nous consulter</w:t>
                      </w:r>
                    </w:p>
                    <w:p w:rsidR="00CA6DB7" w:rsidRPr="002756EF" w:rsidRDefault="00CA6DB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B3107" w:rsidRPr="002756EF" w:rsidRDefault="00064660" w:rsidP="00064660">
                      <w:pPr>
                        <w:ind w:left="567" w:hanging="567"/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</w:pPr>
                      <w:r w:rsidRPr="002756EF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3F70D61" wp14:editId="17C94118">
                            <wp:extent cx="334800" cy="334800"/>
                            <wp:effectExtent l="0" t="0" r="8255" b="8255"/>
                            <wp:docPr id="10" name="Image 10" descr="Résultat de recherche d'images pour &quot;logo handicap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logo handicap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107" w:rsidRPr="002756EF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t xml:space="preserve">Accès PMR en salle et sur le podium. </w:t>
                      </w:r>
                      <w:r w:rsidR="006E4CA6" w:rsidRPr="002756EF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br/>
                      </w:r>
                      <w:r w:rsidR="00BB3107" w:rsidRPr="002756EF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t>Toilettes PMR.</w:t>
                      </w:r>
                    </w:p>
                    <w:p w:rsidR="000026E5" w:rsidRDefault="000026E5" w:rsidP="00BB3107">
                      <w:pPr>
                        <w:ind w:left="1134"/>
                        <w:rPr>
                          <w:rFonts w:ascii="Arial Narrow" w:hAnsi="Arial Narrow"/>
                          <w:color w:val="FFFFFF"/>
                          <w:sz w:val="20"/>
                          <w:szCs w:val="18"/>
                        </w:rPr>
                      </w:pPr>
                    </w:p>
                    <w:p w:rsidR="00EF0A54" w:rsidRPr="00D35C3C" w:rsidRDefault="00EF0A54" w:rsidP="00BB3107">
                      <w:pPr>
                        <w:ind w:left="1134"/>
                        <w:rPr>
                          <w:rFonts w:ascii="Arial Narrow" w:hAnsi="Arial Narrow"/>
                          <w:color w:val="FFFFFF"/>
                          <w:sz w:val="20"/>
                          <w:szCs w:val="18"/>
                        </w:rPr>
                      </w:pP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8"/>
                        </w:rPr>
                      </w:pPr>
                    </w:p>
                    <w:p w:rsidR="00BB3107" w:rsidRPr="00D35C3C" w:rsidRDefault="00D35000" w:rsidP="00D35000">
                      <w:pPr>
                        <w:pBdr>
                          <w:top w:val="single" w:sz="4" w:space="1" w:color="FFFFFF" w:themeColor="background1"/>
                        </w:pBd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Contact réservation :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>Secrétariat du Délégué</w:t>
                      </w:r>
                    </w:p>
                    <w:p w:rsidR="00BB3107" w:rsidRDefault="00BB3107" w:rsidP="00BB3107">
                      <w:pPr>
                        <w:rPr>
                          <w:rStyle w:val="Lienhypertexte"/>
                          <w:rFonts w:ascii="Arial Narrow" w:hAnsi="Arial Narrow"/>
                          <w:sz w:val="20"/>
                          <w:szCs w:val="18"/>
                        </w:rPr>
                      </w:pPr>
                      <w:r w:rsidRPr="00D35C3C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04 72 44 </w:t>
                      </w:r>
                      <w:r w:rsidRPr="00D3500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>56</w:t>
                      </w:r>
                      <w:r w:rsidR="00CB7DEC" w:rsidRPr="00D3500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="00D35000" w:rsidRPr="00D3500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>89</w:t>
                      </w:r>
                      <w:r w:rsidR="00D3500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 ou </w:t>
                      </w:r>
                      <w:r w:rsidR="00D35000" w:rsidRPr="00D3500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>56 13</w:t>
                      </w:r>
                      <w:r w:rsidR="006E4CA6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="00D3500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- </w:t>
                      </w:r>
                      <w:hyperlink r:id="rId11" w:history="1">
                        <w:r w:rsidR="008C741F" w:rsidRPr="00AA58D0">
                          <w:rPr>
                            <w:rStyle w:val="Lienhypertexte"/>
                            <w:rFonts w:ascii="Arial Narrow" w:hAnsi="Arial Narrow"/>
                            <w:sz w:val="20"/>
                            <w:szCs w:val="18"/>
                          </w:rPr>
                          <w:t>DR07.delegue@cnrs.fr</w:t>
                        </w:r>
                      </w:hyperlink>
                    </w:p>
                    <w:p w:rsidR="00D35000" w:rsidRPr="00D35000" w:rsidRDefault="00D35000" w:rsidP="00EF0A54">
                      <w:pPr>
                        <w:spacing w:before="120"/>
                        <w:rPr>
                          <w:rStyle w:val="Lienhypertexte"/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  <w:u w:val="none"/>
                        </w:rPr>
                      </w:pPr>
                      <w:r w:rsidRPr="00D35000">
                        <w:rPr>
                          <w:rStyle w:val="Lienhypertexte"/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  <w:u w:val="none"/>
                        </w:rPr>
                        <w:t>Contact technique</w:t>
                      </w:r>
                      <w:r w:rsidRPr="00D35000">
                        <w:rPr>
                          <w:rStyle w:val="Lienhypertexte"/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  <w:u w:val="none"/>
                        </w:rPr>
                        <w:t xml:space="preserve"> : </w:t>
                      </w:r>
                      <w:r w:rsidR="00193CF3">
                        <w:rPr>
                          <w:rStyle w:val="Lienhypertexte"/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  <w:u w:val="none"/>
                        </w:rPr>
                        <w:t>Nicolas Drey</w:t>
                      </w:r>
                    </w:p>
                    <w:p w:rsidR="00D35000" w:rsidRDefault="00193CF3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</w:pPr>
                      <w:r>
                        <w:rPr>
                          <w:rStyle w:val="Lienhypertexte"/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  <w:u w:val="none"/>
                        </w:rPr>
                        <w:t>04 72 44 56 10</w:t>
                      </w:r>
                      <w:r w:rsidR="00D35000" w:rsidRPr="00D35000">
                        <w:rPr>
                          <w:rStyle w:val="Lienhypertexte"/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  <w:u w:val="none"/>
                        </w:rPr>
                        <w:t xml:space="preserve"> – </w:t>
                      </w:r>
                      <w:r>
                        <w:rPr>
                          <w:rStyle w:val="Lienhypertexte"/>
                          <w:rFonts w:ascii="Arial Narrow" w:hAnsi="Arial Narrow"/>
                          <w:sz w:val="20"/>
                          <w:szCs w:val="18"/>
                        </w:rPr>
                        <w:t>nicolas.drey</w:t>
                      </w:r>
                      <w:r w:rsidR="00D35000">
                        <w:rPr>
                          <w:rStyle w:val="Lienhypertexte"/>
                          <w:rFonts w:ascii="Arial Narrow" w:hAnsi="Arial Narrow"/>
                          <w:sz w:val="20"/>
                          <w:szCs w:val="18"/>
                        </w:rPr>
                        <w:t>@cnrs.fr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279">
        <w:rPr>
          <w:rFonts w:ascii="Arial Narrow" w:hAnsi="Arial Narrow"/>
          <w:noProof/>
          <w:color w:val="00294B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-1779270</wp:posOffset>
            </wp:positionV>
            <wp:extent cx="983615" cy="983615"/>
            <wp:effectExtent l="0" t="0" r="6985" b="698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CNRS_2019_RV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79" w:rsidRPr="009B014C">
        <w:rPr>
          <w:rFonts w:ascii="Arial Narrow" w:hAnsi="Arial Narrow"/>
          <w:noProof/>
          <w:color w:val="00294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E48EE" wp14:editId="0720BEBC">
                <wp:simplePos x="0" y="0"/>
                <wp:positionH relativeFrom="margin">
                  <wp:align>center</wp:align>
                </wp:positionH>
                <wp:positionV relativeFrom="paragraph">
                  <wp:posOffset>-1693545</wp:posOffset>
                </wp:positionV>
                <wp:extent cx="4883784" cy="1096644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784" cy="1096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02" w:rsidRDefault="00DC6502" w:rsidP="00AD3279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Narrow" w:hAnsi="Arial Narrow"/>
                                <w:b/>
                                <w:color w:val="00294B"/>
                                <w:sz w:val="32"/>
                                <w:szCs w:val="32"/>
                              </w:rPr>
                            </w:pPr>
                            <w:r w:rsidRPr="00AD78DB">
                              <w:rPr>
                                <w:rFonts w:ascii="Arial Narrow" w:hAnsi="Arial Narrow"/>
                                <w:b/>
                                <w:color w:val="00294B"/>
                                <w:sz w:val="32"/>
                                <w:szCs w:val="32"/>
                              </w:rPr>
                              <w:t>Amphithéâtre du CNRS Rhône Auvergne</w:t>
                            </w:r>
                          </w:p>
                          <w:p w:rsidR="00DC6502" w:rsidRPr="00CA6DB7" w:rsidRDefault="00DC6502" w:rsidP="00AD3279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  <w:t xml:space="preserve">Demande </w:t>
                            </w:r>
                            <w:r w:rsidRPr="00CA6DB7"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  <w:t>de réservation</w:t>
                            </w:r>
                          </w:p>
                          <w:p w:rsidR="00235BB0" w:rsidRDefault="00235BB0" w:rsidP="00AD3279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</w:pPr>
                          </w:p>
                          <w:p w:rsidR="00DC6502" w:rsidRPr="00CE5A51" w:rsidRDefault="00DC6502" w:rsidP="00AD3279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Black" w:hAnsi="Arial Black"/>
                                <w:color w:val="0029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>F</w:t>
                            </w:r>
                            <w:r w:rsidRPr="008F77D6"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 xml:space="preserve">ormulaire à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 xml:space="preserve">adresser à </w:t>
                            </w:r>
                            <w:r w:rsidRPr="00DC6502"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>DR07.</w:t>
                            </w:r>
                            <w:r w:rsidR="00AD3279"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>delegue</w:t>
                            </w:r>
                            <w:r w:rsidRPr="00DC6502"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>@cnrs.fr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48EE" id="_x0000_s1027" type="#_x0000_t202" style="position:absolute;left:0;text-align:left;margin-left:0;margin-top:-133.35pt;width:384.55pt;height:86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" filled="f" stroked="f">
                <v:textbox>
                  <w:txbxContent>
                    <w:p w:rsidR="00DC6502" w:rsidRDefault="00DC6502" w:rsidP="00AD3279">
                      <w:pPr>
                        <w:pStyle w:val="En-tte"/>
                        <w:ind w:left="142"/>
                        <w:jc w:val="center"/>
                        <w:rPr>
                          <w:rFonts w:ascii="Arial Narrow" w:hAnsi="Arial Narrow"/>
                          <w:b/>
                          <w:color w:val="00294B"/>
                          <w:sz w:val="32"/>
                          <w:szCs w:val="32"/>
                        </w:rPr>
                      </w:pPr>
                      <w:r w:rsidRPr="00AD78DB">
                        <w:rPr>
                          <w:rFonts w:ascii="Arial Narrow" w:hAnsi="Arial Narrow"/>
                          <w:b/>
                          <w:color w:val="00294B"/>
                          <w:sz w:val="32"/>
                          <w:szCs w:val="32"/>
                        </w:rPr>
                        <w:t>Amphithéâtre du CNRS Rhône Auvergne</w:t>
                      </w:r>
                    </w:p>
                    <w:p w:rsidR="00DC6502" w:rsidRPr="00CA6DB7" w:rsidRDefault="00DC6502" w:rsidP="00AD3279">
                      <w:pPr>
                        <w:pStyle w:val="En-tte"/>
                        <w:ind w:left="142"/>
                        <w:jc w:val="center"/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  <w:t xml:space="preserve">Demande </w:t>
                      </w:r>
                      <w:r w:rsidRPr="00CA6DB7"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  <w:t>de réservation</w:t>
                      </w:r>
                    </w:p>
                    <w:p w:rsidR="00235BB0" w:rsidRDefault="00235BB0" w:rsidP="00AD3279">
                      <w:pPr>
                        <w:pStyle w:val="En-tte"/>
                        <w:ind w:left="142"/>
                        <w:jc w:val="center"/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</w:pPr>
                    </w:p>
                    <w:p w:rsidR="00DC6502" w:rsidRPr="00CE5A51" w:rsidRDefault="00DC6502" w:rsidP="00AD3279">
                      <w:pPr>
                        <w:pStyle w:val="En-tte"/>
                        <w:ind w:left="142"/>
                        <w:jc w:val="center"/>
                        <w:rPr>
                          <w:rFonts w:ascii="Arial Black" w:hAnsi="Arial Black"/>
                          <w:color w:val="00294B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>F</w:t>
                      </w:r>
                      <w:r w:rsidRPr="008F77D6"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 xml:space="preserve">ormulaire à </w:t>
                      </w:r>
                      <w:r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 xml:space="preserve">adresser à </w:t>
                      </w:r>
                      <w:r w:rsidRPr="00DC6502"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>DR07.</w:t>
                      </w:r>
                      <w:r w:rsidR="00AD3279"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>delegue</w:t>
                      </w:r>
                      <w:r w:rsidRPr="00DC6502"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>@cnrs.fr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415" w:rsidRPr="00CA6DB7">
        <w:rPr>
          <w:rFonts w:ascii="Arial Narrow" w:hAnsi="Arial Narrow"/>
          <w:noProof/>
          <w:color w:val="00294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BF207" wp14:editId="7F10E595">
                <wp:simplePos x="0" y="0"/>
                <wp:positionH relativeFrom="page">
                  <wp:posOffset>514349</wp:posOffset>
                </wp:positionH>
                <wp:positionV relativeFrom="page">
                  <wp:posOffset>1762125</wp:posOffset>
                </wp:positionV>
                <wp:extent cx="6448425" cy="38100"/>
                <wp:effectExtent l="0" t="0" r="28575" b="1905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38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E5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.5pt;margin-top:138.75pt;width:507.75pt;height: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" strokecolor="#365f91 [2404]" strokeweight=".5pt">
                <w10:wrap anchorx="page" anchory="page"/>
              </v:shape>
            </w:pict>
          </mc:Fallback>
        </mc:AlternateContent>
      </w:r>
      <w:r w:rsidR="00DC6502" w:rsidRPr="00CA6DB7">
        <w:rPr>
          <w:rFonts w:ascii="Arial Narrow" w:hAnsi="Arial Narrow"/>
          <w:noProof/>
          <w:color w:val="00294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A1A6E" wp14:editId="7124F521">
                <wp:simplePos x="0" y="0"/>
                <wp:positionH relativeFrom="page">
                  <wp:posOffset>514350</wp:posOffset>
                </wp:positionH>
                <wp:positionV relativeFrom="page">
                  <wp:posOffset>1790700</wp:posOffset>
                </wp:positionV>
                <wp:extent cx="0" cy="8210550"/>
                <wp:effectExtent l="0" t="0" r="19050" b="1905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3760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1EB4" id="AutoShape 1" o:spid="_x0000_s1026" type="#_x0000_t32" style="position:absolute;margin-left:40.5pt;margin-top:141pt;width:0;height:6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" strokecolor="#376092" strokeweight=".5pt">
                <w10:wrap anchorx="page" anchory="page"/>
              </v:shape>
            </w:pict>
          </mc:Fallback>
        </mc:AlternateContent>
      </w:r>
      <w:r w:rsidR="000026E5" w:rsidRPr="00DC6502">
        <w:rPr>
          <w:rFonts w:ascii="Arial Narrow" w:hAnsi="Arial Narrow"/>
          <w:b/>
          <w:sz w:val="28"/>
        </w:rPr>
        <w:t>Votre rése</w:t>
      </w:r>
      <w:r w:rsidR="00BB3107" w:rsidRPr="00DC6502">
        <w:rPr>
          <w:rFonts w:ascii="Arial Narrow" w:hAnsi="Arial Narrow"/>
          <w:b/>
          <w:sz w:val="28"/>
        </w:rPr>
        <w:t>rvation</w:t>
      </w:r>
      <w:r w:rsidR="00D35C3C" w:rsidRPr="00DC6502">
        <w:rPr>
          <w:rFonts w:ascii="Arial Narrow" w:hAnsi="Arial Narrow"/>
          <w:b/>
          <w:sz w:val="28"/>
        </w:rPr>
        <w:t> :</w:t>
      </w:r>
      <w:r w:rsidR="00D35C3C" w:rsidRPr="00DC6502">
        <w:rPr>
          <w:rFonts w:ascii="Arial Narrow" w:hAnsi="Arial Narrow"/>
          <w:b/>
          <w:sz w:val="22"/>
        </w:rPr>
        <w:t xml:space="preserve"> </w:t>
      </w:r>
    </w:p>
    <w:p w:rsidR="00DC6502" w:rsidRPr="00483F06" w:rsidRDefault="00DC6502" w:rsidP="00BB3107">
      <w:pPr>
        <w:ind w:left="1134"/>
        <w:rPr>
          <w:rFonts w:ascii="Arial Narrow" w:hAnsi="Arial Narrow"/>
          <w:b/>
          <w:sz w:val="16"/>
        </w:rPr>
      </w:pPr>
    </w:p>
    <w:p w:rsidR="00BB3107" w:rsidRPr="00D35C3C" w:rsidRDefault="00BB3107" w:rsidP="006E4CA6">
      <w:pPr>
        <w:pStyle w:val="Paragraphedeliste"/>
        <w:numPr>
          <w:ilvl w:val="0"/>
          <w:numId w:val="4"/>
        </w:numPr>
        <w:ind w:left="993" w:hanging="284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  <w:szCs w:val="22"/>
        </w:rPr>
        <w:t>Nom</w:t>
      </w:r>
      <w:r w:rsidRPr="00AD78DB">
        <w:rPr>
          <w:rFonts w:ascii="Arial Narrow" w:hAnsi="Arial Narrow"/>
          <w:sz w:val="22"/>
          <w:szCs w:val="22"/>
        </w:rPr>
        <w:t> :</w:t>
      </w:r>
      <w:r w:rsidR="006818D1"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-1503890891"/>
          <w:placeholder>
            <w:docPart w:val="FC020C4BD3F0436ABA6B0CB7843C36DF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D35C3C" w:rsidRDefault="00BB3107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  <w:szCs w:val="22"/>
        </w:rPr>
        <w:t>Prénom</w:t>
      </w:r>
      <w:r w:rsidRPr="00AD78DB">
        <w:rPr>
          <w:rFonts w:ascii="Arial Narrow" w:hAnsi="Arial Narrow"/>
          <w:sz w:val="22"/>
          <w:szCs w:val="22"/>
        </w:rPr>
        <w:t> :</w:t>
      </w:r>
      <w:r w:rsidR="006818D1"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1301422196"/>
          <w:placeholder>
            <w:docPart w:val="0F42DA83AAF440FD98146DB3241CC15E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D35C3C" w:rsidRDefault="00657CBA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  <w:szCs w:val="22"/>
        </w:rPr>
        <w:t>UMR</w:t>
      </w:r>
      <w:r w:rsidR="00BB3107" w:rsidRPr="00AD78DB">
        <w:rPr>
          <w:rFonts w:ascii="Arial Narrow" w:hAnsi="Arial Narrow"/>
          <w:sz w:val="22"/>
          <w:szCs w:val="22"/>
        </w:rPr>
        <w:t> :</w:t>
      </w:r>
      <w:r w:rsidR="006818D1"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-2143719963"/>
          <w:placeholder>
            <w:docPart w:val="E1259B3B80B54D1C97FD7D8FB83F64BA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AD78DB" w:rsidRDefault="00AD78DB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</w:rPr>
        <w:t>Mail</w:t>
      </w:r>
      <w:r w:rsidRPr="00AD78DB">
        <w:rPr>
          <w:rFonts w:ascii="Arial Narrow" w:hAnsi="Arial Narrow"/>
          <w:sz w:val="22"/>
        </w:rPr>
        <w:t xml:space="preserve"> : </w:t>
      </w:r>
      <w:sdt>
        <w:sdtPr>
          <w:rPr>
            <w:rStyle w:val="Accentuation"/>
          </w:rPr>
          <w:id w:val="7649198"/>
          <w:placeholder>
            <w:docPart w:val="A180A8D3676146978C3A4ABD3669C5B3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AD78DB" w:rsidRDefault="00AD78DB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</w:rPr>
        <w:t>Téléphone</w:t>
      </w:r>
      <w:r w:rsidRPr="00AD78DB">
        <w:rPr>
          <w:rFonts w:ascii="Arial Narrow" w:hAnsi="Arial Narrow"/>
          <w:sz w:val="22"/>
        </w:rPr>
        <w:t xml:space="preserve"> : </w:t>
      </w:r>
      <w:sdt>
        <w:sdtPr>
          <w:rPr>
            <w:rStyle w:val="Accentuation"/>
          </w:rPr>
          <w:id w:val="-576362541"/>
          <w:placeholder>
            <w:docPart w:val="28E01781D6EC428AAAA335601F7DA7BF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980B64" w:rsidRDefault="00980B64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235BB0">
        <w:rPr>
          <w:rFonts w:ascii="Arial Narrow" w:hAnsi="Arial Narrow"/>
          <w:b/>
          <w:sz w:val="22"/>
        </w:rPr>
        <w:t>Titre de la manifestation</w:t>
      </w:r>
      <w:r w:rsidRPr="00AD78DB">
        <w:rPr>
          <w:rFonts w:ascii="Arial Narrow" w:hAnsi="Arial Narrow"/>
          <w:sz w:val="22"/>
        </w:rPr>
        <w:t> :</w:t>
      </w:r>
      <w:r>
        <w:rPr>
          <w:rFonts w:ascii="Arial Narrow" w:hAnsi="Arial Narrow"/>
        </w:rPr>
        <w:br/>
        <w:t xml:space="preserve"> </w:t>
      </w:r>
      <w:sdt>
        <w:sdtPr>
          <w:rPr>
            <w:rStyle w:val="Accentuation"/>
          </w:rPr>
          <w:id w:val="-1691833923"/>
          <w:placeholder>
            <w:docPart w:val="8A39A6E591B342F8B8B99AC14D4D7A51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6818D1" w:rsidRDefault="00BB3107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 w:rsidRPr="00AD78DB">
        <w:rPr>
          <w:rFonts w:ascii="Arial Narrow" w:hAnsi="Arial Narrow"/>
          <w:sz w:val="22"/>
        </w:rPr>
        <w:t>Date et heure</w:t>
      </w:r>
      <w:r w:rsidR="00980B64" w:rsidRPr="00AD78DB">
        <w:rPr>
          <w:rFonts w:ascii="Arial Narrow" w:hAnsi="Arial Narrow"/>
          <w:sz w:val="22"/>
        </w:rPr>
        <w:t xml:space="preserve"> de début d</w:t>
      </w:r>
      <w:r w:rsidR="00F012F9" w:rsidRPr="00AD78DB">
        <w:rPr>
          <w:rFonts w:ascii="Arial Narrow" w:hAnsi="Arial Narrow"/>
          <w:sz w:val="22"/>
        </w:rPr>
        <w:t>’utilisation</w:t>
      </w:r>
      <w:r w:rsidR="00CA6DB7">
        <w:rPr>
          <w:rFonts w:ascii="Arial Narrow" w:hAnsi="Arial Narrow"/>
          <w:sz w:val="22"/>
        </w:rPr>
        <w:t>, installation comprise </w:t>
      </w:r>
      <w:r w:rsidR="006818D1" w:rsidRPr="00AD78DB">
        <w:rPr>
          <w:rFonts w:ascii="Arial Narrow" w:hAnsi="Arial Narrow"/>
          <w:sz w:val="22"/>
        </w:rPr>
        <w:t>:</w:t>
      </w:r>
      <w:r w:rsidR="00712F08">
        <w:rPr>
          <w:rFonts w:ascii="Arial Narrow" w:hAnsi="Arial Narrow"/>
        </w:rPr>
        <w:br/>
      </w:r>
      <w:r w:rsidR="00712F08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(impérativement pendant les heures d’ouverture de l’accueil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t xml:space="preserve"> : 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br/>
        <w:t>voir ci-contre</w:t>
      </w:r>
      <w:r w:rsidR="00712F08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)</w:t>
      </w:r>
      <w:r w:rsidR="006818D1" w:rsidRPr="00725CAB">
        <w:rPr>
          <w:rFonts w:ascii="Arial Narrow" w:hAnsi="Arial Narrow"/>
          <w:b/>
          <w:i/>
          <w:sz w:val="16"/>
          <w:szCs w:val="16"/>
        </w:rPr>
        <w:br/>
      </w:r>
      <w:sdt>
        <w:sdtPr>
          <w:rPr>
            <w:rStyle w:val="Accentuation"/>
          </w:rPr>
          <w:id w:val="992908773"/>
          <w:placeholder>
            <w:docPart w:val="2E22068577614D288585362DAB622FEF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8772E4" w:rsidRDefault="00BB3107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Style w:val="Accentuation"/>
          <w:i w:val="0"/>
          <w:iCs w:val="0"/>
          <w:color w:val="auto"/>
          <w:sz w:val="24"/>
        </w:rPr>
      </w:pPr>
      <w:r w:rsidRPr="00AD78DB">
        <w:rPr>
          <w:rFonts w:ascii="Arial Narrow" w:hAnsi="Arial Narrow"/>
          <w:sz w:val="22"/>
        </w:rPr>
        <w:t xml:space="preserve">Date et heure de fin </w:t>
      </w:r>
      <w:r w:rsidR="00F012F9" w:rsidRPr="00AD78DB">
        <w:rPr>
          <w:rFonts w:ascii="Arial Narrow" w:hAnsi="Arial Narrow"/>
          <w:sz w:val="22"/>
        </w:rPr>
        <w:t>d’utilisation</w:t>
      </w:r>
      <w:r w:rsidR="00CA6DB7">
        <w:rPr>
          <w:rFonts w:ascii="Arial Narrow" w:hAnsi="Arial Narrow"/>
          <w:sz w:val="22"/>
        </w:rPr>
        <w:t>, désinstallation comprise :</w:t>
      </w:r>
      <w:r w:rsidR="00725CAB">
        <w:rPr>
          <w:rFonts w:ascii="Arial Narrow" w:hAnsi="Arial Narrow"/>
        </w:rPr>
        <w:br/>
      </w:r>
      <w:r w:rsidR="00AD78DB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(impérativement pendant les heures d’ouverture de l’accueil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t xml:space="preserve"> : 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br/>
        <w:t>voir ci-contre</w:t>
      </w:r>
      <w:r w:rsidR="00AD78DB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)</w:t>
      </w:r>
      <w:r w:rsidR="006818D1">
        <w:rPr>
          <w:rFonts w:ascii="Arial Narrow" w:hAnsi="Arial Narrow"/>
        </w:rPr>
        <w:br/>
      </w:r>
      <w:sdt>
        <w:sdtPr>
          <w:rPr>
            <w:rStyle w:val="Accentuation"/>
          </w:rPr>
          <w:id w:val="-1497111082"/>
          <w:placeholder>
            <w:docPart w:val="1B011D5375B3462C803C702CBC2EA549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8772E4" w:rsidRPr="006818D1" w:rsidRDefault="008772E4" w:rsidP="002C6EC7">
      <w:pPr>
        <w:pStyle w:val="Paragraphedeliste"/>
        <w:numPr>
          <w:ilvl w:val="0"/>
          <w:numId w:val="4"/>
        </w:numPr>
        <w:spacing w:before="120"/>
        <w:ind w:left="993" w:hanging="284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Nombre estimatif de personnes :</w:t>
      </w:r>
    </w:p>
    <w:p w:rsidR="0060523C" w:rsidRPr="008772E4" w:rsidRDefault="008772E4" w:rsidP="00C4606D">
      <w:pPr>
        <w:pStyle w:val="Paragraphedeliste"/>
        <w:numPr>
          <w:ilvl w:val="0"/>
          <w:numId w:val="6"/>
        </w:numPr>
        <w:ind w:left="1276" w:hanging="283"/>
        <w:rPr>
          <w:rFonts w:ascii="Arial Narrow" w:hAnsi="Arial Narrow"/>
        </w:rPr>
      </w:pPr>
      <w:r w:rsidRPr="008772E4">
        <w:rPr>
          <w:rFonts w:ascii="Arial Narrow" w:hAnsi="Arial Narrow"/>
        </w:rPr>
        <w:t>En p</w:t>
      </w:r>
      <w:r w:rsidR="0060523C" w:rsidRPr="008772E4">
        <w:rPr>
          <w:rFonts w:ascii="Arial Narrow" w:hAnsi="Arial Narrow"/>
        </w:rPr>
        <w:t>résentiel :</w:t>
      </w:r>
      <w:r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-1273171216"/>
          <w:placeholder>
            <w:docPart w:val="1C821C0B3675444791465898F79A1729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60523C" w:rsidRPr="008772E4" w:rsidRDefault="008772E4" w:rsidP="00C4606D">
      <w:pPr>
        <w:pStyle w:val="Paragraphedeliste"/>
        <w:numPr>
          <w:ilvl w:val="0"/>
          <w:numId w:val="6"/>
        </w:numPr>
        <w:ind w:left="1276" w:hanging="283"/>
        <w:rPr>
          <w:rFonts w:ascii="Arial Narrow" w:hAnsi="Arial Narrow"/>
        </w:rPr>
      </w:pPr>
      <w:r w:rsidRPr="008772E4">
        <w:rPr>
          <w:rFonts w:ascii="Arial Narrow" w:hAnsi="Arial Narrow"/>
        </w:rPr>
        <w:t>En d</w:t>
      </w:r>
      <w:r w:rsidR="0060523C" w:rsidRPr="008772E4">
        <w:rPr>
          <w:rFonts w:ascii="Arial Narrow" w:hAnsi="Arial Narrow"/>
        </w:rPr>
        <w:t>istanciel :</w:t>
      </w:r>
      <w:r w:rsidRPr="008772E4">
        <w:rPr>
          <w:rStyle w:val="Accentuation"/>
        </w:rPr>
        <w:t xml:space="preserve"> </w:t>
      </w:r>
      <w:sdt>
        <w:sdtPr>
          <w:rPr>
            <w:rStyle w:val="Accentuation"/>
          </w:rPr>
          <w:id w:val="-1290435708"/>
          <w:placeholder>
            <w:docPart w:val="6F59649DB73F4A898D4B3E350FB49CF1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8772E4" w:rsidRDefault="008772E4" w:rsidP="006E4CA6">
      <w:pPr>
        <w:ind w:left="709"/>
        <w:rPr>
          <w:rFonts w:ascii="Arial Narrow" w:hAnsi="Arial Narrow"/>
          <w:b/>
          <w:sz w:val="28"/>
        </w:rPr>
      </w:pPr>
    </w:p>
    <w:p w:rsidR="00BB3107" w:rsidRPr="00AD78DB" w:rsidRDefault="00BB3107" w:rsidP="006E4CA6">
      <w:pPr>
        <w:ind w:left="709"/>
        <w:rPr>
          <w:rFonts w:ascii="Arial Narrow" w:hAnsi="Arial Narrow"/>
          <w:sz w:val="22"/>
        </w:rPr>
      </w:pPr>
      <w:r w:rsidRPr="00AD78DB">
        <w:rPr>
          <w:rFonts w:ascii="Arial Narrow" w:hAnsi="Arial Narrow"/>
          <w:sz w:val="22"/>
        </w:rPr>
        <w:t>Par défaut, l’amphithéâtre dispose :</w:t>
      </w:r>
    </w:p>
    <w:p w:rsidR="00C53F99" w:rsidRPr="00C53F99" w:rsidRDefault="00133816" w:rsidP="00C4606D">
      <w:pPr>
        <w:pStyle w:val="Paragraphedeliste"/>
        <w:numPr>
          <w:ilvl w:val="0"/>
          <w:numId w:val="7"/>
        </w:numPr>
        <w:spacing w:before="120"/>
        <w:ind w:left="1276" w:hanging="283"/>
        <w:contextualSpacing w:val="0"/>
        <w:rPr>
          <w:rFonts w:ascii="Arial Narrow" w:hAnsi="Arial Narrow"/>
          <w:sz w:val="22"/>
          <w:szCs w:val="22"/>
        </w:rPr>
      </w:pPr>
      <w:r w:rsidRPr="00C53F99">
        <w:rPr>
          <w:rFonts w:ascii="Arial Narrow" w:hAnsi="Arial Narrow"/>
          <w:sz w:val="22"/>
        </w:rPr>
        <w:t>D’un</w:t>
      </w:r>
      <w:r w:rsidR="00BB3107" w:rsidRPr="00C53F99">
        <w:rPr>
          <w:rFonts w:ascii="Arial Narrow" w:hAnsi="Arial Narrow"/>
          <w:sz w:val="22"/>
        </w:rPr>
        <w:t xml:space="preserve"> vidéoprojecteur et d’un mur-écran pour projection</w:t>
      </w:r>
    </w:p>
    <w:p w:rsidR="00E87577" w:rsidRPr="00747485" w:rsidRDefault="00133816" w:rsidP="008A6C33">
      <w:pPr>
        <w:pStyle w:val="Paragraphedeliste"/>
        <w:numPr>
          <w:ilvl w:val="0"/>
          <w:numId w:val="7"/>
        </w:numPr>
        <w:spacing w:before="120"/>
        <w:ind w:left="1276" w:hanging="283"/>
        <w:contextualSpacing w:val="0"/>
        <w:jc w:val="both"/>
        <w:rPr>
          <w:rFonts w:ascii="Arial Narrow" w:hAnsi="Arial Narrow"/>
          <w:sz w:val="22"/>
          <w:szCs w:val="22"/>
        </w:rPr>
      </w:pPr>
      <w:r w:rsidRPr="00E87577">
        <w:rPr>
          <w:rFonts w:ascii="Arial Narrow" w:hAnsi="Arial Narrow"/>
          <w:sz w:val="22"/>
        </w:rPr>
        <w:t>D’un</w:t>
      </w:r>
      <w:r w:rsidR="0060523C" w:rsidRPr="00E87577">
        <w:rPr>
          <w:rFonts w:ascii="Arial Narrow" w:hAnsi="Arial Narrow"/>
          <w:sz w:val="22"/>
        </w:rPr>
        <w:t xml:space="preserve"> pupitre</w:t>
      </w:r>
      <w:r w:rsidR="00C53F99" w:rsidRPr="00E87577">
        <w:rPr>
          <w:rFonts w:ascii="Arial Narrow" w:hAnsi="Arial Narrow"/>
          <w:sz w:val="22"/>
        </w:rPr>
        <w:t xml:space="preserve"> pour </w:t>
      </w:r>
      <w:r w:rsidR="00193CF3" w:rsidRPr="00E87577">
        <w:rPr>
          <w:rFonts w:ascii="Arial Narrow" w:hAnsi="Arial Narrow"/>
          <w:sz w:val="22"/>
        </w:rPr>
        <w:t>l’</w:t>
      </w:r>
      <w:r w:rsidR="00C53F99" w:rsidRPr="00E87577">
        <w:rPr>
          <w:rFonts w:ascii="Arial Narrow" w:hAnsi="Arial Narrow"/>
          <w:sz w:val="22"/>
        </w:rPr>
        <w:t>intervenant (1 à 2 places), sur scène, avec</w:t>
      </w:r>
      <w:r w:rsidR="00D35000" w:rsidRPr="00E87577">
        <w:rPr>
          <w:rFonts w:ascii="Arial Narrow" w:hAnsi="Arial Narrow"/>
          <w:sz w:val="22"/>
        </w:rPr>
        <w:t xml:space="preserve"> 2</w:t>
      </w:r>
      <w:r w:rsidR="00C53F99" w:rsidRPr="00E87577">
        <w:rPr>
          <w:rFonts w:ascii="Arial Narrow" w:hAnsi="Arial Narrow"/>
          <w:sz w:val="22"/>
        </w:rPr>
        <w:t xml:space="preserve"> micro</w:t>
      </w:r>
      <w:r w:rsidR="00D35000" w:rsidRPr="00E87577">
        <w:rPr>
          <w:rFonts w:ascii="Arial Narrow" w:hAnsi="Arial Narrow"/>
          <w:sz w:val="22"/>
        </w:rPr>
        <w:t>s</w:t>
      </w:r>
      <w:r w:rsidR="00193CF3" w:rsidRPr="00E87577">
        <w:rPr>
          <w:rFonts w:ascii="Arial Narrow" w:hAnsi="Arial Narrow"/>
          <w:sz w:val="22"/>
        </w:rPr>
        <w:t xml:space="preserve"> col de cygne</w:t>
      </w:r>
      <w:r w:rsidR="00C53F99" w:rsidRPr="00E87577">
        <w:rPr>
          <w:rFonts w:ascii="Arial Narrow" w:hAnsi="Arial Narrow"/>
          <w:sz w:val="22"/>
        </w:rPr>
        <w:t xml:space="preserve"> fixe</w:t>
      </w:r>
      <w:r w:rsidR="00193CF3" w:rsidRPr="00E87577">
        <w:rPr>
          <w:rFonts w:ascii="Arial Narrow" w:hAnsi="Arial Narrow"/>
          <w:sz w:val="22"/>
        </w:rPr>
        <w:t>s</w:t>
      </w:r>
      <w:r w:rsidR="00C53F99" w:rsidRPr="00E87577">
        <w:rPr>
          <w:rFonts w:ascii="Arial Narrow" w:hAnsi="Arial Narrow"/>
          <w:sz w:val="22"/>
        </w:rPr>
        <w:t xml:space="preserve"> et </w:t>
      </w:r>
      <w:r w:rsidRPr="00E87577">
        <w:rPr>
          <w:rFonts w:ascii="Arial Narrow" w:hAnsi="Arial Narrow"/>
          <w:sz w:val="22"/>
        </w:rPr>
        <w:t xml:space="preserve">un </w:t>
      </w:r>
      <w:r w:rsidR="00C53F99" w:rsidRPr="00E87577">
        <w:rPr>
          <w:rFonts w:ascii="Arial Narrow" w:hAnsi="Arial Narrow"/>
          <w:sz w:val="22"/>
        </w:rPr>
        <w:t>ordinateur fixe pour projection par clé USB</w:t>
      </w:r>
      <w:r w:rsidR="00193CF3" w:rsidRPr="00E87577">
        <w:rPr>
          <w:rFonts w:ascii="Arial Narrow" w:hAnsi="Arial Narrow"/>
          <w:sz w:val="22"/>
        </w:rPr>
        <w:t>,</w:t>
      </w:r>
      <w:r w:rsidR="00C53F99" w:rsidRPr="00E87577">
        <w:rPr>
          <w:rFonts w:ascii="Arial Narrow" w:hAnsi="Arial Narrow"/>
          <w:sz w:val="22"/>
        </w:rPr>
        <w:t xml:space="preserve"> ou connexion avec son propre ordinateur via </w:t>
      </w:r>
      <w:r w:rsidR="00C53F99" w:rsidRPr="00E87577">
        <w:rPr>
          <w:rFonts w:ascii="Arial Narrow" w:hAnsi="Arial Narrow"/>
          <w:b/>
          <w:sz w:val="22"/>
        </w:rPr>
        <w:t>HDMI</w:t>
      </w:r>
      <w:r w:rsidR="00CA6DB7" w:rsidRPr="00E87577">
        <w:rPr>
          <w:rFonts w:ascii="Arial Narrow" w:hAnsi="Arial Narrow"/>
          <w:sz w:val="22"/>
        </w:rPr>
        <w:t xml:space="preserve"> </w:t>
      </w:r>
      <w:r w:rsidR="00CA6DB7" w:rsidRPr="00E87577">
        <w:rPr>
          <w:rFonts w:ascii="Arial Narrow" w:hAnsi="Arial Narrow"/>
          <w:b/>
          <w:sz w:val="22"/>
        </w:rPr>
        <w:t>standard</w:t>
      </w:r>
      <w:r w:rsidR="00747485">
        <w:rPr>
          <w:rFonts w:ascii="Arial Narrow" w:hAnsi="Arial Narrow"/>
          <w:b/>
          <w:sz w:val="22"/>
        </w:rPr>
        <w:t>.</w:t>
      </w:r>
    </w:p>
    <w:p w:rsidR="00747485" w:rsidRPr="00E87577" w:rsidRDefault="00747485" w:rsidP="008A6C33">
      <w:pPr>
        <w:pStyle w:val="Paragraphedeliste"/>
        <w:numPr>
          <w:ilvl w:val="0"/>
          <w:numId w:val="7"/>
        </w:numPr>
        <w:spacing w:before="120"/>
        <w:ind w:left="1276" w:hanging="283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2 micros mains HF et 2 micros cravate HF</w:t>
      </w:r>
    </w:p>
    <w:p w:rsidR="0060523C" w:rsidRPr="00E87577" w:rsidRDefault="00133816" w:rsidP="008A6C33">
      <w:pPr>
        <w:pStyle w:val="Paragraphedeliste"/>
        <w:numPr>
          <w:ilvl w:val="0"/>
          <w:numId w:val="7"/>
        </w:numPr>
        <w:spacing w:before="120"/>
        <w:ind w:left="1276" w:hanging="283"/>
        <w:contextualSpacing w:val="0"/>
        <w:jc w:val="both"/>
        <w:rPr>
          <w:rFonts w:ascii="Arial Narrow" w:hAnsi="Arial Narrow"/>
          <w:sz w:val="22"/>
          <w:szCs w:val="22"/>
        </w:rPr>
      </w:pPr>
      <w:r w:rsidRPr="00E87577">
        <w:rPr>
          <w:rFonts w:ascii="Arial Narrow" w:hAnsi="Arial Narrow"/>
          <w:sz w:val="22"/>
          <w:szCs w:val="22"/>
        </w:rPr>
        <w:t>D’un</w:t>
      </w:r>
      <w:r w:rsidR="0060523C" w:rsidRPr="00E87577">
        <w:rPr>
          <w:rFonts w:ascii="Arial Narrow" w:hAnsi="Arial Narrow"/>
          <w:sz w:val="22"/>
          <w:szCs w:val="22"/>
        </w:rPr>
        <w:t xml:space="preserve"> sy</w:t>
      </w:r>
      <w:r w:rsidR="003C7FD8" w:rsidRPr="00E87577">
        <w:rPr>
          <w:rFonts w:ascii="Arial Narrow" w:hAnsi="Arial Narrow"/>
          <w:sz w:val="22"/>
          <w:szCs w:val="22"/>
        </w:rPr>
        <w:t>s</w:t>
      </w:r>
      <w:r w:rsidR="0060523C" w:rsidRPr="00E87577">
        <w:rPr>
          <w:rFonts w:ascii="Arial Narrow" w:hAnsi="Arial Narrow"/>
          <w:sz w:val="22"/>
          <w:szCs w:val="22"/>
        </w:rPr>
        <w:t xml:space="preserve">tème de </w:t>
      </w:r>
      <w:r w:rsidR="003C7FD8" w:rsidRPr="00E87577">
        <w:rPr>
          <w:rFonts w:ascii="Arial Narrow" w:hAnsi="Arial Narrow"/>
          <w:sz w:val="22"/>
          <w:szCs w:val="22"/>
        </w:rPr>
        <w:t>visioconférence</w:t>
      </w:r>
      <w:r w:rsidR="0060523C" w:rsidRPr="00E87577">
        <w:rPr>
          <w:rFonts w:ascii="Arial Narrow" w:hAnsi="Arial Narrow"/>
          <w:sz w:val="22"/>
          <w:szCs w:val="22"/>
        </w:rPr>
        <w:t xml:space="preserve"> Renavisio et d’un système de </w:t>
      </w:r>
      <w:r w:rsidR="003C7FD8" w:rsidRPr="00E87577">
        <w:rPr>
          <w:rFonts w:ascii="Arial Narrow" w:hAnsi="Arial Narrow"/>
          <w:sz w:val="22"/>
          <w:szCs w:val="22"/>
        </w:rPr>
        <w:t>Webconférence</w:t>
      </w:r>
      <w:r w:rsidR="0060523C" w:rsidRPr="00E87577">
        <w:rPr>
          <w:rFonts w:ascii="Arial Narrow" w:hAnsi="Arial Narrow"/>
          <w:sz w:val="22"/>
          <w:szCs w:val="22"/>
        </w:rPr>
        <w:t xml:space="preserve"> (BBB, Zoom, Teams…)</w:t>
      </w:r>
      <w:r w:rsidR="00E55269" w:rsidRPr="00E87577">
        <w:rPr>
          <w:rFonts w:ascii="Arial Narrow" w:hAnsi="Arial Narrow"/>
          <w:sz w:val="22"/>
          <w:szCs w:val="22"/>
        </w:rPr>
        <w:t>, le PC utilisateur doit être branché en USB dans ce dernier cas.</w:t>
      </w:r>
    </w:p>
    <w:p w:rsidR="000411A3" w:rsidRDefault="00133816" w:rsidP="00C4606D">
      <w:pPr>
        <w:pStyle w:val="Paragraphedeliste"/>
        <w:numPr>
          <w:ilvl w:val="0"/>
          <w:numId w:val="7"/>
        </w:numPr>
        <w:spacing w:before="120"/>
        <w:ind w:left="1276" w:hanging="283"/>
        <w:contextualSpacing w:val="0"/>
        <w:rPr>
          <w:rFonts w:ascii="Arial Narrow" w:hAnsi="Arial Narrow"/>
          <w:sz w:val="22"/>
          <w:szCs w:val="22"/>
        </w:rPr>
      </w:pPr>
      <w:r w:rsidRPr="000411A3">
        <w:rPr>
          <w:rFonts w:ascii="Arial Narrow" w:hAnsi="Arial Narrow"/>
          <w:sz w:val="22"/>
          <w:szCs w:val="22"/>
        </w:rPr>
        <w:t>Du</w:t>
      </w:r>
      <w:r w:rsidR="000411A3" w:rsidRPr="000411A3">
        <w:rPr>
          <w:rFonts w:ascii="Arial Narrow" w:hAnsi="Arial Narrow"/>
          <w:sz w:val="22"/>
          <w:szCs w:val="22"/>
        </w:rPr>
        <w:t xml:space="preserve"> réseau</w:t>
      </w:r>
      <w:r w:rsidR="000411A3">
        <w:rPr>
          <w:rFonts w:ascii="Arial Narrow" w:hAnsi="Arial Narrow"/>
          <w:b/>
          <w:sz w:val="22"/>
          <w:szCs w:val="22"/>
        </w:rPr>
        <w:t xml:space="preserve"> EDUROAM </w:t>
      </w:r>
      <w:r w:rsidR="000411A3" w:rsidRPr="000411A3">
        <w:rPr>
          <w:rFonts w:ascii="Arial Narrow" w:hAnsi="Arial Narrow"/>
          <w:sz w:val="22"/>
          <w:szCs w:val="22"/>
        </w:rPr>
        <w:t xml:space="preserve">(quelques codes wifi </w:t>
      </w:r>
      <w:r w:rsidR="000411A3">
        <w:rPr>
          <w:rFonts w:ascii="Arial Narrow" w:hAnsi="Arial Narrow"/>
          <w:sz w:val="22"/>
          <w:szCs w:val="22"/>
        </w:rPr>
        <w:t xml:space="preserve">individuels </w:t>
      </w:r>
      <w:r w:rsidR="000411A3" w:rsidRPr="000411A3">
        <w:rPr>
          <w:rFonts w:ascii="Arial Narrow" w:hAnsi="Arial Narrow"/>
          <w:sz w:val="22"/>
          <w:szCs w:val="22"/>
        </w:rPr>
        <w:t xml:space="preserve">peuvent être fournis </w:t>
      </w:r>
      <w:r w:rsidRPr="000411A3">
        <w:rPr>
          <w:rFonts w:ascii="Arial Narrow" w:hAnsi="Arial Narrow"/>
          <w:sz w:val="22"/>
          <w:szCs w:val="22"/>
        </w:rPr>
        <w:t>seulement à</w:t>
      </w:r>
      <w:r w:rsidR="000411A3" w:rsidRPr="000411A3">
        <w:rPr>
          <w:rFonts w:ascii="Arial Narrow" w:hAnsi="Arial Narrow"/>
          <w:sz w:val="22"/>
          <w:szCs w:val="22"/>
        </w:rPr>
        <w:t xml:space="preserve"> la demande</w:t>
      </w:r>
      <w:r w:rsidR="000411A3">
        <w:rPr>
          <w:rFonts w:ascii="Arial Narrow" w:hAnsi="Arial Narrow"/>
          <w:b/>
          <w:sz w:val="22"/>
          <w:szCs w:val="22"/>
        </w:rPr>
        <w:t>)</w:t>
      </w:r>
    </w:p>
    <w:p w:rsidR="00C53F99" w:rsidRPr="00C53F99" w:rsidRDefault="00C53F99" w:rsidP="00C53F99">
      <w:pPr>
        <w:pStyle w:val="Paragraphedeliste"/>
        <w:ind w:left="1560"/>
        <w:rPr>
          <w:rFonts w:ascii="Arial Narrow" w:hAnsi="Arial Narrow"/>
        </w:rPr>
      </w:pPr>
    </w:p>
    <w:p w:rsidR="00D35000" w:rsidRDefault="00D35000" w:rsidP="00D35000">
      <w:pPr>
        <w:ind w:left="709"/>
        <w:rPr>
          <w:rFonts w:ascii="Arial Narrow" w:hAnsi="Arial Narrow"/>
          <w:b/>
          <w:sz w:val="28"/>
        </w:rPr>
      </w:pPr>
      <w:r w:rsidRPr="00DC6502">
        <w:rPr>
          <w:rFonts w:ascii="Arial Narrow" w:hAnsi="Arial Narrow"/>
          <w:b/>
          <w:sz w:val="28"/>
        </w:rPr>
        <w:t>Vos besoins </w:t>
      </w:r>
      <w:r w:rsidRPr="00D35000">
        <w:rPr>
          <w:rFonts w:ascii="Arial Narrow" w:hAnsi="Arial Narrow"/>
          <w:i/>
          <w:szCs w:val="24"/>
        </w:rPr>
        <w:t>(cochez la case correspondant à votre besoin)</w:t>
      </w:r>
      <w:r>
        <w:rPr>
          <w:rFonts w:ascii="Arial Narrow" w:hAnsi="Arial Narrow"/>
          <w:b/>
          <w:sz w:val="28"/>
        </w:rPr>
        <w:t xml:space="preserve"> </w:t>
      </w:r>
      <w:r w:rsidRPr="00DC6502">
        <w:rPr>
          <w:rFonts w:ascii="Arial Narrow" w:hAnsi="Arial Narrow"/>
          <w:b/>
          <w:sz w:val="28"/>
        </w:rPr>
        <w:t>:</w:t>
      </w:r>
      <w:r w:rsidRPr="00064660">
        <w:rPr>
          <w:noProof/>
        </w:rPr>
        <w:t xml:space="preserve"> </w:t>
      </w:r>
    </w:p>
    <w:p w:rsidR="00D35000" w:rsidRPr="00483F06" w:rsidRDefault="00D35000" w:rsidP="00D35000">
      <w:pPr>
        <w:ind w:left="1134"/>
        <w:rPr>
          <w:rFonts w:ascii="Arial Narrow" w:hAnsi="Arial Narrow"/>
          <w:b/>
          <w:sz w:val="18"/>
        </w:rPr>
      </w:pPr>
    </w:p>
    <w:p w:rsidR="0060523C" w:rsidRPr="00235BB0" w:rsidRDefault="0060523C" w:rsidP="006E4CA6">
      <w:pPr>
        <w:ind w:left="709"/>
        <w:rPr>
          <w:rFonts w:ascii="Arial Narrow" w:hAnsi="Arial Narrow"/>
          <w:b/>
          <w:color w:val="0070C0"/>
          <w:sz w:val="22"/>
        </w:rPr>
      </w:pPr>
      <w:r w:rsidRPr="00235BB0">
        <w:rPr>
          <w:rFonts w:ascii="Arial Narrow" w:hAnsi="Arial Narrow"/>
          <w:b/>
          <w:color w:val="0070C0"/>
          <w:sz w:val="22"/>
        </w:rPr>
        <w:t>Aménagement :</w:t>
      </w:r>
    </w:p>
    <w:p w:rsidR="0060523C" w:rsidRPr="00AD78DB" w:rsidRDefault="00377DFA" w:rsidP="00D35000">
      <w:pPr>
        <w:spacing w:before="120"/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3683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2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523C" w:rsidRPr="00AD78DB">
        <w:rPr>
          <w:rFonts w:ascii="Arial Narrow" w:hAnsi="Arial Narrow"/>
          <w:sz w:val="22"/>
          <w:szCs w:val="22"/>
        </w:rPr>
        <w:t>Table</w:t>
      </w:r>
      <w:r w:rsidR="00D35000">
        <w:rPr>
          <w:rFonts w:ascii="Arial Narrow" w:hAnsi="Arial Narrow"/>
          <w:sz w:val="22"/>
          <w:szCs w:val="22"/>
        </w:rPr>
        <w:t>s</w:t>
      </w:r>
      <w:r w:rsidR="0060523C" w:rsidRPr="00AD78DB">
        <w:rPr>
          <w:rFonts w:ascii="Arial Narrow" w:hAnsi="Arial Narrow"/>
          <w:sz w:val="22"/>
          <w:szCs w:val="22"/>
        </w:rPr>
        <w:t xml:space="preserve"> devant le podium</w:t>
      </w:r>
      <w:r w:rsidR="0060523C">
        <w:rPr>
          <w:rFonts w:ascii="Arial Narrow" w:hAnsi="Arial Narrow"/>
          <w:sz w:val="22"/>
          <w:szCs w:val="22"/>
        </w:rPr>
        <w:t xml:space="preserve"> (pour jury de thèse, par exemple)</w:t>
      </w:r>
    </w:p>
    <w:p w:rsidR="0060523C" w:rsidRPr="00AD78DB" w:rsidRDefault="0060523C" w:rsidP="0060523C">
      <w:pPr>
        <w:ind w:left="993"/>
        <w:rPr>
          <w:rFonts w:ascii="Arial Narrow" w:hAnsi="Arial Narrow"/>
          <w:sz w:val="22"/>
          <w:szCs w:val="22"/>
        </w:rPr>
      </w:pPr>
      <w:r w:rsidRPr="00AD78DB">
        <w:rPr>
          <w:rFonts w:ascii="Arial Narrow" w:hAnsi="Arial Narrow"/>
          <w:i/>
          <w:sz w:val="22"/>
          <w:szCs w:val="22"/>
        </w:rPr>
        <w:t>Précisez le nombre de chaises nécessaires :</w:t>
      </w:r>
      <w:r>
        <w:rPr>
          <w:rFonts w:ascii="Arial Narrow" w:hAnsi="Arial Narrow"/>
          <w:i/>
          <w:sz w:val="22"/>
          <w:szCs w:val="22"/>
        </w:rPr>
        <w:t xml:space="preserve"> </w:t>
      </w:r>
      <w:sdt>
        <w:sdtPr>
          <w:rPr>
            <w:rStyle w:val="Accentuation"/>
          </w:rPr>
          <w:id w:val="1056897297"/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60523C" w:rsidRPr="00AD78DB" w:rsidRDefault="00377DFA" w:rsidP="0060523C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38622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0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523C" w:rsidRPr="00AD78DB">
        <w:rPr>
          <w:rFonts w:ascii="Arial Narrow" w:hAnsi="Arial Narrow"/>
          <w:sz w:val="22"/>
          <w:szCs w:val="22"/>
        </w:rPr>
        <w:t>Table</w:t>
      </w:r>
      <w:r w:rsidR="00D35000">
        <w:rPr>
          <w:rFonts w:ascii="Arial Narrow" w:hAnsi="Arial Narrow"/>
          <w:sz w:val="22"/>
          <w:szCs w:val="22"/>
        </w:rPr>
        <w:t>s</w:t>
      </w:r>
      <w:r w:rsidR="0060523C" w:rsidRPr="00AD78DB">
        <w:rPr>
          <w:rFonts w:ascii="Arial Narrow" w:hAnsi="Arial Narrow"/>
          <w:sz w:val="22"/>
          <w:szCs w:val="22"/>
        </w:rPr>
        <w:t xml:space="preserve"> pour cocktail ou accueil dans le hall de l’amphithéâtre</w:t>
      </w:r>
    </w:p>
    <w:p w:rsidR="0060523C" w:rsidRPr="00D35000" w:rsidRDefault="00377DFA" w:rsidP="0060523C">
      <w:pPr>
        <w:ind w:left="709"/>
        <w:rPr>
          <w:rStyle w:val="Accentuation"/>
          <w:color w:val="auto"/>
        </w:rPr>
      </w:pPr>
      <w:sdt>
        <w:sdtPr>
          <w:rPr>
            <w:rFonts w:ascii="Arial Narrow" w:hAnsi="Arial Narrow"/>
            <w:i/>
            <w:iCs/>
            <w:color w:val="7F7F7F" w:themeColor="text1" w:themeTint="80"/>
            <w:sz w:val="22"/>
            <w:szCs w:val="22"/>
          </w:rPr>
          <w:id w:val="201741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0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35000" w:rsidRPr="00D35000">
        <w:rPr>
          <w:rFonts w:ascii="Arial Narrow" w:hAnsi="Arial Narrow"/>
          <w:i/>
          <w:sz w:val="22"/>
          <w:szCs w:val="22"/>
        </w:rPr>
        <w:t xml:space="preserve"> </w:t>
      </w:r>
      <w:r w:rsidR="00D35000" w:rsidRPr="00684338">
        <w:rPr>
          <w:rFonts w:ascii="Arial Narrow" w:hAnsi="Arial Narrow"/>
          <w:sz w:val="22"/>
          <w:szCs w:val="22"/>
        </w:rPr>
        <w:t>Nombre de sièges</w:t>
      </w:r>
      <w:r w:rsidR="0060523C" w:rsidRPr="00684338">
        <w:rPr>
          <w:rFonts w:ascii="Arial Narrow" w:hAnsi="Arial Narrow"/>
          <w:sz w:val="22"/>
          <w:szCs w:val="22"/>
        </w:rPr>
        <w:t xml:space="preserve"> pour </w:t>
      </w:r>
      <w:r w:rsidR="00D35000" w:rsidRPr="00684338">
        <w:rPr>
          <w:rFonts w:ascii="Arial Narrow" w:hAnsi="Arial Narrow"/>
          <w:sz w:val="22"/>
          <w:szCs w:val="22"/>
        </w:rPr>
        <w:t xml:space="preserve">la/les </w:t>
      </w:r>
      <w:r w:rsidR="0060523C" w:rsidRPr="00684338">
        <w:rPr>
          <w:rFonts w:ascii="Arial Narrow" w:hAnsi="Arial Narrow"/>
          <w:sz w:val="22"/>
          <w:szCs w:val="22"/>
        </w:rPr>
        <w:t>personne</w:t>
      </w:r>
      <w:r w:rsidR="00D35000" w:rsidRPr="00684338">
        <w:rPr>
          <w:rFonts w:ascii="Arial Narrow" w:hAnsi="Arial Narrow"/>
          <w:sz w:val="22"/>
          <w:szCs w:val="22"/>
        </w:rPr>
        <w:t>s</w:t>
      </w:r>
      <w:r w:rsidR="0060523C" w:rsidRPr="00684338">
        <w:rPr>
          <w:rFonts w:ascii="Arial Narrow" w:hAnsi="Arial Narrow"/>
          <w:sz w:val="22"/>
          <w:szCs w:val="22"/>
        </w:rPr>
        <w:t xml:space="preserve"> sur scène</w:t>
      </w:r>
      <w:r w:rsidR="000A3716" w:rsidRPr="00D35000">
        <w:rPr>
          <w:rFonts w:ascii="Arial Narrow" w:hAnsi="Arial Narrow"/>
          <w:i/>
          <w:sz w:val="22"/>
          <w:szCs w:val="22"/>
        </w:rPr>
        <w:t> :</w:t>
      </w:r>
      <w:r w:rsidR="000A3716" w:rsidRPr="00D35000">
        <w:rPr>
          <w:rStyle w:val="Accentuation"/>
          <w:color w:val="auto"/>
        </w:rPr>
        <w:t xml:space="preserve"> </w:t>
      </w:r>
      <w:sdt>
        <w:sdtPr>
          <w:rPr>
            <w:rStyle w:val="Accentuation"/>
            <w:color w:val="auto"/>
          </w:rPr>
          <w:id w:val="1342129331"/>
          <w:showingPlcHdr/>
        </w:sdtPr>
        <w:sdtEndPr>
          <w:rPr>
            <w:rStyle w:val="Policepardfaut"/>
            <w:rFonts w:ascii="Times" w:hAnsi="Times"/>
            <w:i w:val="0"/>
            <w:iCs w:val="0"/>
            <w:sz w:val="24"/>
          </w:rPr>
        </w:sdtEndPr>
        <w:sdtContent>
          <w:r w:rsidR="00D35000" w:rsidRPr="00D35000">
            <w:rPr>
              <w:rStyle w:val="Textedelespacerserv"/>
              <w:rFonts w:ascii="Arial Narrow" w:hAnsi="Arial Narrow"/>
              <w:i/>
              <w:color w:val="7F7F7F" w:themeColor="text1" w:themeTint="80"/>
              <w:sz w:val="20"/>
            </w:rPr>
            <w:t>Cliquez ici pour taper du texte.</w:t>
          </w:r>
        </w:sdtContent>
      </w:sdt>
    </w:p>
    <w:p w:rsidR="0060523C" w:rsidRPr="002C6EC7" w:rsidRDefault="0060523C" w:rsidP="0060523C">
      <w:pPr>
        <w:ind w:left="709"/>
        <w:rPr>
          <w:rFonts w:ascii="Arial Narrow" w:hAnsi="Arial Narrow"/>
          <w:sz w:val="22"/>
        </w:rPr>
      </w:pPr>
    </w:p>
    <w:p w:rsidR="002C6EC7" w:rsidRPr="002C6EC7" w:rsidRDefault="002C6EC7" w:rsidP="0060523C">
      <w:pPr>
        <w:ind w:left="709"/>
        <w:rPr>
          <w:rFonts w:ascii="Arial Narrow" w:hAnsi="Arial Narrow"/>
          <w:sz w:val="22"/>
        </w:rPr>
      </w:pPr>
    </w:p>
    <w:p w:rsidR="0060523C" w:rsidRPr="00091415" w:rsidRDefault="002C6EC7" w:rsidP="00091415">
      <w:pPr>
        <w:ind w:firstLine="708"/>
        <w:rPr>
          <w:rFonts w:ascii="Arial Narrow" w:hAnsi="Arial Narrow"/>
          <w:b/>
          <w:color w:val="0070C0"/>
          <w:sz w:val="22"/>
        </w:rPr>
      </w:pPr>
      <w:r>
        <w:rPr>
          <w:rFonts w:ascii="Arial Narrow" w:hAnsi="Arial Narrow"/>
          <w:b/>
          <w:color w:val="0070C0"/>
          <w:sz w:val="22"/>
        </w:rPr>
        <w:br w:type="page"/>
      </w:r>
      <w:r w:rsidRPr="00CA6DB7">
        <w:rPr>
          <w:rFonts w:ascii="Arial Narrow" w:hAnsi="Arial Narrow"/>
          <w:noProof/>
          <w:color w:val="00294B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EEC9D" wp14:editId="64382364">
                <wp:simplePos x="0" y="0"/>
                <wp:positionH relativeFrom="page">
                  <wp:posOffset>540385</wp:posOffset>
                </wp:positionH>
                <wp:positionV relativeFrom="page">
                  <wp:posOffset>1684760</wp:posOffset>
                </wp:positionV>
                <wp:extent cx="0" cy="8210550"/>
                <wp:effectExtent l="0" t="0" r="19050" b="1905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3760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A0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42.55pt;margin-top:132.65pt;width:0;height:646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" strokecolor="#376092" strokeweight=".5pt">
                <w10:wrap anchorx="page" anchory="page"/>
              </v:shape>
            </w:pict>
          </mc:Fallback>
        </mc:AlternateContent>
      </w:r>
      <w:r w:rsidRPr="00CA6DB7">
        <w:rPr>
          <w:rFonts w:ascii="Arial Narrow" w:hAnsi="Arial Narrow"/>
          <w:noProof/>
          <w:color w:val="00294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8E480" wp14:editId="2112CCAE">
                <wp:simplePos x="0" y="0"/>
                <wp:positionH relativeFrom="page">
                  <wp:posOffset>540385</wp:posOffset>
                </wp:positionH>
                <wp:positionV relativeFrom="page">
                  <wp:posOffset>1637030</wp:posOffset>
                </wp:positionV>
                <wp:extent cx="6448425" cy="3810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38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0185" id="AutoShape 3" o:spid="_x0000_s1026" type="#_x0000_t32" style="position:absolute;margin-left:42.55pt;margin-top:128.9pt;width:507.75pt;height: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" strokecolor="#376092" strokeweight=".5pt">
                <w10:wrap anchorx="page" anchory="page"/>
              </v:shape>
            </w:pict>
          </mc:Fallback>
        </mc:AlternateContent>
      </w:r>
      <w:r w:rsidR="0060523C" w:rsidRPr="00235BB0">
        <w:rPr>
          <w:rFonts w:ascii="Arial Narrow" w:hAnsi="Arial Narrow"/>
          <w:b/>
          <w:color w:val="0070C0"/>
          <w:sz w:val="22"/>
        </w:rPr>
        <w:t>Technique :</w:t>
      </w:r>
      <w:r w:rsidRPr="002C6EC7">
        <w:rPr>
          <w:rFonts w:ascii="Arial Narrow" w:hAnsi="Arial Narrow"/>
          <w:noProof/>
          <w:color w:val="00294B"/>
          <w:sz w:val="32"/>
          <w:szCs w:val="32"/>
        </w:rPr>
        <w:t xml:space="preserve"> </w:t>
      </w:r>
    </w:p>
    <w:p w:rsidR="006818D1" w:rsidRPr="00AD78DB" w:rsidRDefault="00377DFA" w:rsidP="00D35000">
      <w:pPr>
        <w:spacing w:before="120"/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05342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3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A02DA">
        <w:rPr>
          <w:rFonts w:ascii="Arial Narrow" w:hAnsi="Arial Narrow"/>
          <w:sz w:val="22"/>
          <w:szCs w:val="22"/>
        </w:rPr>
        <w:t>Login et code W</w:t>
      </w:r>
      <w:r w:rsidR="00E87577">
        <w:rPr>
          <w:rFonts w:ascii="Arial Narrow" w:hAnsi="Arial Narrow"/>
          <w:sz w:val="22"/>
          <w:szCs w:val="22"/>
        </w:rPr>
        <w:t>IFI</w:t>
      </w:r>
      <w:r w:rsidR="00747485">
        <w:rPr>
          <w:rFonts w:ascii="Arial Narrow" w:hAnsi="Arial Narrow"/>
          <w:sz w:val="22"/>
          <w:szCs w:val="22"/>
        </w:rPr>
        <w:t xml:space="preserve">, </w:t>
      </w:r>
      <w:r w:rsidR="000411A3">
        <w:rPr>
          <w:rFonts w:ascii="Arial Narrow" w:hAnsi="Arial Narrow"/>
          <w:sz w:val="22"/>
          <w:szCs w:val="22"/>
        </w:rPr>
        <w:t>(</w:t>
      </w:r>
      <w:r w:rsidR="00E87577">
        <w:rPr>
          <w:rFonts w:ascii="Arial Narrow" w:hAnsi="Arial Narrow"/>
          <w:sz w:val="22"/>
          <w:szCs w:val="22"/>
        </w:rPr>
        <w:t xml:space="preserve">les codes sont nominatifs </w:t>
      </w:r>
      <w:r w:rsidR="00684338">
        <w:rPr>
          <w:rFonts w:ascii="Arial Narrow" w:hAnsi="Arial Narrow"/>
          <w:sz w:val="22"/>
          <w:szCs w:val="22"/>
        </w:rPr>
        <w:t xml:space="preserve">– </w:t>
      </w:r>
      <w:r w:rsidR="00E87577">
        <w:rPr>
          <w:rFonts w:ascii="Arial Narrow" w:hAnsi="Arial Narrow"/>
          <w:sz w:val="22"/>
          <w:szCs w:val="22"/>
        </w:rPr>
        <w:t xml:space="preserve">merci de </w:t>
      </w:r>
      <w:r w:rsidR="00684338">
        <w:rPr>
          <w:rFonts w:ascii="Arial Narrow" w:hAnsi="Arial Narrow"/>
          <w:sz w:val="22"/>
          <w:szCs w:val="22"/>
        </w:rPr>
        <w:t xml:space="preserve">nous </w:t>
      </w:r>
      <w:r w:rsidR="00E87577">
        <w:rPr>
          <w:rFonts w:ascii="Arial Narrow" w:hAnsi="Arial Narrow"/>
          <w:sz w:val="22"/>
          <w:szCs w:val="22"/>
        </w:rPr>
        <w:t>communiquer</w:t>
      </w:r>
      <w:r w:rsidR="00684338">
        <w:rPr>
          <w:rFonts w:ascii="Arial Narrow" w:hAnsi="Arial Narrow"/>
          <w:sz w:val="22"/>
          <w:szCs w:val="22"/>
        </w:rPr>
        <w:t xml:space="preserve"> le nom des personnes</w:t>
      </w:r>
      <w:r w:rsidR="00E87577">
        <w:rPr>
          <w:rFonts w:ascii="Arial Narrow" w:hAnsi="Arial Narrow"/>
          <w:sz w:val="22"/>
          <w:szCs w:val="22"/>
        </w:rPr>
        <w:t xml:space="preserve"> souhaitant bénéficier de ce service</w:t>
      </w:r>
      <w:r w:rsidR="000411A3">
        <w:rPr>
          <w:rFonts w:ascii="Arial Narrow" w:hAnsi="Arial Narrow"/>
          <w:sz w:val="22"/>
          <w:szCs w:val="22"/>
        </w:rPr>
        <w:t>)</w:t>
      </w:r>
      <w:r w:rsidR="00747485">
        <w:rPr>
          <w:rFonts w:ascii="Arial Narrow" w:hAnsi="Arial Narrow"/>
          <w:sz w:val="22"/>
          <w:szCs w:val="22"/>
        </w:rPr>
        <w:t xml:space="preserve">. </w:t>
      </w:r>
      <w:r w:rsidR="005F1530">
        <w:rPr>
          <w:rFonts w:ascii="Arial Narrow" w:hAnsi="Arial Narrow"/>
          <w:sz w:val="22"/>
          <w:szCs w:val="22"/>
        </w:rPr>
        <w:t>Demande à effec</w:t>
      </w:r>
      <w:r w:rsidR="00B17E22">
        <w:rPr>
          <w:rFonts w:ascii="Arial Narrow" w:hAnsi="Arial Narrow"/>
          <w:sz w:val="22"/>
          <w:szCs w:val="22"/>
        </w:rPr>
        <w:t>t</w:t>
      </w:r>
      <w:r w:rsidR="005F1530">
        <w:rPr>
          <w:rFonts w:ascii="Arial Narrow" w:hAnsi="Arial Narrow"/>
          <w:sz w:val="22"/>
          <w:szCs w:val="22"/>
        </w:rPr>
        <w:t>uer</w:t>
      </w:r>
      <w:r w:rsidR="00747485">
        <w:rPr>
          <w:rFonts w:ascii="Arial Narrow" w:hAnsi="Arial Narrow"/>
          <w:sz w:val="22"/>
          <w:szCs w:val="22"/>
        </w:rPr>
        <w:t xml:space="preserve"> uniquement si vous ne disposez pas de compte </w:t>
      </w:r>
      <w:r w:rsidR="00747485" w:rsidRPr="005F1530">
        <w:rPr>
          <w:rFonts w:ascii="Arial Narrow" w:hAnsi="Arial Narrow"/>
          <w:b/>
          <w:sz w:val="22"/>
          <w:szCs w:val="22"/>
        </w:rPr>
        <w:t>EDUROAM</w:t>
      </w:r>
      <w:r w:rsidR="00747485">
        <w:rPr>
          <w:rFonts w:ascii="Arial Narrow" w:hAnsi="Arial Narrow"/>
          <w:sz w:val="22"/>
          <w:szCs w:val="22"/>
        </w:rPr>
        <w:t xml:space="preserve">. </w:t>
      </w:r>
    </w:p>
    <w:p w:rsidR="009D0669" w:rsidRDefault="00377DFA" w:rsidP="006E4CA6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6536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18D1" w:rsidRPr="00AD78DB">
        <w:rPr>
          <w:rFonts w:ascii="Arial Narrow" w:hAnsi="Arial Narrow"/>
          <w:sz w:val="22"/>
          <w:szCs w:val="22"/>
        </w:rPr>
        <w:t>P</w:t>
      </w:r>
      <w:r w:rsidR="00BB3107" w:rsidRPr="00AD78DB">
        <w:rPr>
          <w:rFonts w:ascii="Arial Narrow" w:hAnsi="Arial Narrow"/>
          <w:sz w:val="22"/>
          <w:szCs w:val="22"/>
        </w:rPr>
        <w:t xml:space="preserve">rojection à partir </w:t>
      </w:r>
      <w:r w:rsidR="00190085">
        <w:rPr>
          <w:rFonts w:ascii="Arial Narrow" w:hAnsi="Arial Narrow"/>
          <w:sz w:val="22"/>
          <w:szCs w:val="22"/>
        </w:rPr>
        <w:t>d’un ordinateur portable personnel</w:t>
      </w:r>
    </w:p>
    <w:p w:rsidR="00190085" w:rsidRDefault="00190085" w:rsidP="00190085">
      <w:pPr>
        <w:pStyle w:val="Paragraphedeliste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Avec port HDMI intégré =&gt; un câble HDMI est à disposition pour connecter l’ordinateur</w:t>
      </w:r>
    </w:p>
    <w:p w:rsidR="00190085" w:rsidRPr="00190085" w:rsidRDefault="00190085" w:rsidP="00190085">
      <w:pPr>
        <w:pStyle w:val="Paragraphedeliste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Sans port HDMI intégré =&gt; prévoir un adaptateur HDMI</w:t>
      </w:r>
    </w:p>
    <w:p w:rsidR="009D0669" w:rsidRPr="00AD78DB" w:rsidRDefault="00377DFA" w:rsidP="009D0669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8816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0669" w:rsidRPr="00AD78DB">
        <w:rPr>
          <w:rFonts w:ascii="Arial Narrow" w:hAnsi="Arial Narrow"/>
          <w:sz w:val="22"/>
          <w:szCs w:val="22"/>
        </w:rPr>
        <w:t xml:space="preserve">Projection à partir </w:t>
      </w:r>
      <w:r w:rsidR="009D0669">
        <w:rPr>
          <w:rFonts w:ascii="Arial Narrow" w:hAnsi="Arial Narrow"/>
          <w:sz w:val="22"/>
          <w:szCs w:val="22"/>
        </w:rPr>
        <w:t>d’une clé USB</w:t>
      </w:r>
    </w:p>
    <w:p w:rsidR="00DD6B65" w:rsidRDefault="00377DFA" w:rsidP="009D0669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38332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B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D6B65">
        <w:rPr>
          <w:rFonts w:ascii="Arial Narrow" w:hAnsi="Arial Narrow"/>
          <w:sz w:val="22"/>
          <w:szCs w:val="22"/>
        </w:rPr>
        <w:t>Micro filaire pupitre col de cygne</w:t>
      </w:r>
      <w:r w:rsidR="00DB1354">
        <w:rPr>
          <w:rFonts w:ascii="Arial Narrow" w:hAnsi="Arial Narrow"/>
          <w:sz w:val="22"/>
          <w:szCs w:val="22"/>
        </w:rPr>
        <w:t xml:space="preserve"> (installation fixe</w:t>
      </w:r>
      <w:r w:rsidR="00E87577">
        <w:rPr>
          <w:rFonts w:ascii="Arial Narrow" w:hAnsi="Arial Narrow"/>
          <w:sz w:val="22"/>
          <w:szCs w:val="22"/>
        </w:rPr>
        <w:t xml:space="preserve"> </w:t>
      </w:r>
      <w:r w:rsidR="00E55269">
        <w:rPr>
          <w:rFonts w:ascii="Arial Narrow" w:hAnsi="Arial Narrow"/>
          <w:sz w:val="22"/>
          <w:szCs w:val="22"/>
        </w:rPr>
        <w:t>=&gt;</w:t>
      </w:r>
      <w:r w:rsidR="00E87577">
        <w:rPr>
          <w:rFonts w:ascii="Arial Narrow" w:hAnsi="Arial Narrow"/>
          <w:sz w:val="22"/>
          <w:szCs w:val="22"/>
        </w:rPr>
        <w:t xml:space="preserve"> </w:t>
      </w:r>
      <w:r w:rsidR="00E55269">
        <w:rPr>
          <w:rFonts w:ascii="Arial Narrow" w:hAnsi="Arial Narrow"/>
          <w:sz w:val="22"/>
          <w:szCs w:val="22"/>
        </w:rPr>
        <w:t>bouton sur le micro pour l’activer)</w:t>
      </w:r>
    </w:p>
    <w:p w:rsidR="00E55269" w:rsidRDefault="00E55269" w:rsidP="00E55269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eastAsia="MS Gothic" w:hAnsi="Arial Narrow"/>
          <w:b/>
          <w:noProof/>
          <w:color w:val="FF0000"/>
          <w:sz w:val="20"/>
        </w:rPr>
        <w:drawing>
          <wp:inline distT="0" distB="0" distL="0" distR="0">
            <wp:extent cx="533400" cy="711200"/>
            <wp:effectExtent l="0" t="0" r="0" b="0"/>
            <wp:docPr id="9" name="Image 9" descr="C:\Users\nicolas.drey\AppData\Local\Microsoft\Windows\INetCache\Content.Word\micro col de cyg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as.drey\AppData\Local\Microsoft\Windows\INetCache\Content.Word\micro col de cygn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26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78303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1 </w:t>
      </w:r>
      <w:sdt>
        <w:sdtPr>
          <w:rPr>
            <w:rFonts w:ascii="Arial Narrow" w:hAnsi="Arial Narrow"/>
            <w:sz w:val="22"/>
            <w:szCs w:val="22"/>
          </w:rPr>
          <w:id w:val="-65414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>2</w:t>
      </w:r>
    </w:p>
    <w:p w:rsidR="00E55269" w:rsidRDefault="00E55269" w:rsidP="009D0669">
      <w:pPr>
        <w:ind w:left="709"/>
        <w:rPr>
          <w:rFonts w:ascii="Arial Narrow" w:hAnsi="Arial Narrow"/>
          <w:sz w:val="22"/>
          <w:szCs w:val="22"/>
        </w:rPr>
      </w:pPr>
    </w:p>
    <w:p w:rsidR="00AA2C84" w:rsidRDefault="00377DFA" w:rsidP="009D0669">
      <w:pPr>
        <w:ind w:firstLine="708"/>
        <w:rPr>
          <w:rFonts w:ascii="Arial Narrow" w:hAnsi="Arial Narrow"/>
          <w:noProof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7878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3CF3">
        <w:rPr>
          <w:rFonts w:ascii="Arial Narrow" w:hAnsi="Arial Narrow"/>
          <w:sz w:val="22"/>
          <w:szCs w:val="22"/>
        </w:rPr>
        <w:t>Micro main</w:t>
      </w:r>
      <w:r w:rsidR="003D7DD5">
        <w:rPr>
          <w:rFonts w:ascii="Arial Narrow" w:hAnsi="Arial Narrow"/>
          <w:sz w:val="22"/>
          <w:szCs w:val="22"/>
        </w:rPr>
        <w:t xml:space="preserve"> sans fil</w:t>
      </w:r>
      <w:r w:rsidR="0060523C">
        <w:rPr>
          <w:rFonts w:ascii="Arial Narrow" w:hAnsi="Arial Narrow"/>
          <w:sz w:val="22"/>
          <w:szCs w:val="22"/>
        </w:rPr>
        <w:t> :</w:t>
      </w:r>
      <w:r w:rsidR="00193CF3">
        <w:rPr>
          <w:rFonts w:ascii="Arial Narrow" w:hAnsi="Arial Narrow"/>
          <w:sz w:val="22"/>
          <w:szCs w:val="22"/>
        </w:rPr>
        <w:t xml:space="preserve"> (2 micros à disposition</w:t>
      </w:r>
      <w:r w:rsidR="00E55269">
        <w:rPr>
          <w:rFonts w:ascii="Arial Narrow" w:hAnsi="Arial Narrow"/>
          <w:sz w:val="22"/>
          <w:szCs w:val="22"/>
        </w:rPr>
        <w:t>, à reposer sur la borne de chargement après utilisation</w:t>
      </w:r>
      <w:r w:rsidR="00193CF3">
        <w:rPr>
          <w:rFonts w:ascii="Arial Narrow" w:hAnsi="Arial Narrow"/>
          <w:sz w:val="22"/>
          <w:szCs w:val="22"/>
        </w:rPr>
        <w:t>)</w:t>
      </w:r>
      <w:r w:rsidR="0060523C">
        <w:rPr>
          <w:rFonts w:ascii="Arial Narrow" w:hAnsi="Arial Narrow"/>
          <w:sz w:val="22"/>
          <w:szCs w:val="22"/>
        </w:rPr>
        <w:t xml:space="preserve"> </w:t>
      </w:r>
    </w:p>
    <w:p w:rsidR="00AA2C84" w:rsidRDefault="00AA2C84" w:rsidP="00AA2C84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4B0C49A" wp14:editId="5C730E74">
            <wp:extent cx="368300" cy="739793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cro main HF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7980" cy="77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58329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1 </w:t>
      </w:r>
      <w:sdt>
        <w:sdtPr>
          <w:rPr>
            <w:rFonts w:ascii="Arial Narrow" w:hAnsi="Arial Narrow"/>
            <w:sz w:val="22"/>
            <w:szCs w:val="22"/>
          </w:rPr>
          <w:id w:val="137441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>2</w:t>
      </w:r>
    </w:p>
    <w:p w:rsidR="00AA2C84" w:rsidRDefault="00AA2C84" w:rsidP="00AA2C84">
      <w:pPr>
        <w:ind w:firstLine="708"/>
        <w:rPr>
          <w:rFonts w:ascii="Arial Narrow" w:hAnsi="Arial Narrow"/>
          <w:sz w:val="22"/>
          <w:szCs w:val="22"/>
        </w:rPr>
      </w:pPr>
    </w:p>
    <w:p w:rsidR="00AA2C84" w:rsidRDefault="00377DFA" w:rsidP="009D0669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3913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BC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523C">
        <w:rPr>
          <w:rFonts w:ascii="Arial Narrow" w:hAnsi="Arial Narrow"/>
          <w:sz w:val="22"/>
          <w:szCs w:val="22"/>
        </w:rPr>
        <w:t>Micro-</w:t>
      </w:r>
      <w:r w:rsidR="00193CF3">
        <w:rPr>
          <w:rFonts w:ascii="Arial Narrow" w:hAnsi="Arial Narrow"/>
          <w:sz w:val="22"/>
          <w:szCs w:val="22"/>
        </w:rPr>
        <w:t xml:space="preserve">cravate sans fil : </w:t>
      </w:r>
      <w:r w:rsidR="007C063D">
        <w:rPr>
          <w:rFonts w:ascii="Arial Narrow" w:hAnsi="Arial Narrow"/>
          <w:sz w:val="22"/>
          <w:szCs w:val="22"/>
        </w:rPr>
        <w:t>(2 micros à disposition</w:t>
      </w:r>
      <w:r w:rsidR="00E55269">
        <w:rPr>
          <w:rFonts w:ascii="Arial Narrow" w:hAnsi="Arial Narrow"/>
          <w:sz w:val="22"/>
          <w:szCs w:val="22"/>
        </w:rPr>
        <w:t>, à reposer sur la borne de chargement après utilisation</w:t>
      </w:r>
      <w:r w:rsidR="007C063D">
        <w:rPr>
          <w:rFonts w:ascii="Arial Narrow" w:hAnsi="Arial Narrow"/>
          <w:sz w:val="22"/>
          <w:szCs w:val="22"/>
        </w:rPr>
        <w:t>)</w:t>
      </w:r>
    </w:p>
    <w:p w:rsidR="00AA2C84" w:rsidRDefault="00AA2C84" w:rsidP="00AA2C84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27464D2" wp14:editId="464C8CF4">
            <wp:extent cx="453600" cy="788400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cro crava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76479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1 </w:t>
      </w:r>
      <w:sdt>
        <w:sdtPr>
          <w:rPr>
            <w:rFonts w:ascii="Arial Narrow" w:hAnsi="Arial Narrow"/>
            <w:sz w:val="22"/>
            <w:szCs w:val="22"/>
          </w:rPr>
          <w:id w:val="147032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>2</w:t>
      </w:r>
    </w:p>
    <w:p w:rsidR="00E55269" w:rsidRDefault="00E55269" w:rsidP="00AA2C84">
      <w:pPr>
        <w:ind w:firstLine="708"/>
        <w:rPr>
          <w:rFonts w:ascii="Arial Narrow" w:hAnsi="Arial Narrow"/>
          <w:sz w:val="22"/>
          <w:szCs w:val="22"/>
        </w:rPr>
      </w:pPr>
    </w:p>
    <w:p w:rsidR="00466BCE" w:rsidRDefault="00377DFA" w:rsidP="00466BCE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31491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4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6BCE">
        <w:rPr>
          <w:rFonts w:ascii="Arial Narrow" w:hAnsi="Arial Narrow"/>
          <w:sz w:val="22"/>
          <w:szCs w:val="22"/>
        </w:rPr>
        <w:t xml:space="preserve">Dispositif de retour son </w:t>
      </w:r>
      <w:r w:rsidR="002A4FFD">
        <w:rPr>
          <w:rFonts w:ascii="Arial Narrow" w:hAnsi="Arial Narrow"/>
          <w:sz w:val="22"/>
          <w:szCs w:val="22"/>
        </w:rPr>
        <w:t xml:space="preserve">personnel </w:t>
      </w:r>
      <w:r w:rsidR="00466BCE">
        <w:rPr>
          <w:rFonts w:ascii="Arial Narrow" w:hAnsi="Arial Narrow"/>
          <w:sz w:val="22"/>
          <w:szCs w:val="22"/>
        </w:rPr>
        <w:t>pour malentendant</w:t>
      </w:r>
      <w:r w:rsidR="005124E6">
        <w:rPr>
          <w:rFonts w:ascii="Arial Narrow" w:hAnsi="Arial Narrow"/>
          <w:sz w:val="22"/>
          <w:szCs w:val="22"/>
        </w:rPr>
        <w:t xml:space="preserve"> </w:t>
      </w:r>
      <w:r w:rsidR="005124E6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BAC7222" wp14:editId="71A343FC">
            <wp:extent cx="203200" cy="203200"/>
            <wp:effectExtent l="0" t="0" r="6350" b="6350"/>
            <wp:docPr id="11" name="Image 11" descr="C:\Users\nicolas.drey\AppData\Local\Microsoft\Windows\INetCache\Content.Word\boucle magné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colas.drey\AppData\Local\Microsoft\Windows\INetCache\Content.Word\boucle magnétiqu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4E6">
        <w:rPr>
          <w:rFonts w:ascii="Arial Narrow" w:hAnsi="Arial Narrow"/>
          <w:sz w:val="22"/>
          <w:szCs w:val="22"/>
        </w:rPr>
        <w:t xml:space="preserve"> </w:t>
      </w:r>
      <w:r w:rsidR="00466BCE">
        <w:rPr>
          <w:rFonts w:ascii="Arial Narrow" w:hAnsi="Arial Narrow"/>
          <w:sz w:val="22"/>
          <w:szCs w:val="22"/>
        </w:rPr>
        <w:t xml:space="preserve">: (1 seul récepteur. </w:t>
      </w:r>
      <w:r w:rsidR="002A4FFD">
        <w:rPr>
          <w:rFonts w:ascii="Arial Narrow" w:hAnsi="Arial Narrow"/>
          <w:sz w:val="22"/>
          <w:szCs w:val="22"/>
        </w:rPr>
        <w:t>Il p</w:t>
      </w:r>
      <w:r w:rsidR="00466BCE">
        <w:rPr>
          <w:rFonts w:ascii="Arial Narrow" w:hAnsi="Arial Narrow"/>
          <w:sz w:val="22"/>
          <w:szCs w:val="22"/>
        </w:rPr>
        <w:t>eut être utilisé avec un casque ou une boucle magnétique « tour de cou ». (Dans ce cas la boucle magnétique est uniquement compatible avec une prothès</w:t>
      </w:r>
      <w:r w:rsidR="00E87577">
        <w:rPr>
          <w:rFonts w:ascii="Arial Narrow" w:hAnsi="Arial Narrow"/>
          <w:sz w:val="22"/>
          <w:szCs w:val="22"/>
        </w:rPr>
        <w:t>e auditive à p</w:t>
      </w:r>
      <w:r w:rsidR="00466BCE">
        <w:rPr>
          <w:rFonts w:ascii="Arial Narrow" w:hAnsi="Arial Narrow"/>
          <w:sz w:val="22"/>
          <w:szCs w:val="22"/>
        </w:rPr>
        <w:t>osition -T-)</w:t>
      </w:r>
    </w:p>
    <w:p w:rsidR="00466BCE" w:rsidRDefault="00466BCE" w:rsidP="00466BCE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5124E6">
        <w:rPr>
          <w:rFonts w:ascii="Arial Narrow" w:eastAsia="MS Gothic" w:hAnsi="Arial Narrow"/>
          <w:b/>
          <w:noProof/>
          <w:color w:val="FF0000"/>
          <w:sz w:val="20"/>
        </w:rPr>
        <w:drawing>
          <wp:inline distT="0" distB="0" distL="0" distR="0" wp14:anchorId="02C24AB7" wp14:editId="72B90AA5">
            <wp:extent cx="781050" cy="577850"/>
            <wp:effectExtent l="0" t="0" r="0" b="0"/>
            <wp:docPr id="12" name="Image 12" descr="C:\Users\nicolas.drey\AppData\Local\Microsoft\Windows\INetCache\Content.Word\boucle magnétique I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icolas.drey\AppData\Local\Microsoft\Windows\INetCache\Content.Word\boucle magnétique IE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7" b="13009"/>
                    <a:stretch/>
                  </pic:blipFill>
                  <pic:spPr bwMode="auto">
                    <a:xfrm>
                      <a:off x="0" y="0"/>
                      <a:ext cx="7810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7577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61880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1 </w:t>
      </w:r>
    </w:p>
    <w:p w:rsidR="002C6EC7" w:rsidRDefault="002C6EC7" w:rsidP="000A3716">
      <w:pPr>
        <w:ind w:left="709"/>
        <w:rPr>
          <w:rFonts w:ascii="Arial Narrow" w:hAnsi="Arial Narrow"/>
          <w:b/>
          <w:color w:val="0070C0"/>
          <w:sz w:val="22"/>
        </w:rPr>
      </w:pPr>
    </w:p>
    <w:p w:rsidR="000A3716" w:rsidRPr="00EF0A54" w:rsidRDefault="00190085" w:rsidP="000A3716">
      <w:pPr>
        <w:ind w:left="709"/>
        <w:rPr>
          <w:rFonts w:ascii="Arial Narrow" w:hAnsi="Arial Narrow"/>
          <w:b/>
          <w:color w:val="0070C0"/>
          <w:sz w:val="22"/>
        </w:rPr>
      </w:pPr>
      <w:r>
        <w:rPr>
          <w:rFonts w:ascii="Arial Narrow" w:hAnsi="Arial Narrow"/>
          <w:b/>
          <w:color w:val="0070C0"/>
          <w:sz w:val="22"/>
        </w:rPr>
        <w:t>Visioconférence - Webcast</w:t>
      </w:r>
      <w:r w:rsidR="000A3716" w:rsidRPr="00EF0A54">
        <w:rPr>
          <w:rFonts w:ascii="Arial Narrow" w:hAnsi="Arial Narrow"/>
          <w:b/>
          <w:color w:val="0070C0"/>
          <w:sz w:val="22"/>
        </w:rPr>
        <w:t> :</w:t>
      </w:r>
    </w:p>
    <w:p w:rsidR="00190085" w:rsidRDefault="00190085" w:rsidP="003C7FD8">
      <w:pPr>
        <w:spacing w:before="120"/>
        <w:ind w:left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Prévoyez-v</w:t>
      </w:r>
      <w:r w:rsidR="005F1530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us d’utiliser un système de visioconférence ? 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61012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 oui 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89077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 Non</w:t>
      </w:r>
    </w:p>
    <w:p w:rsidR="005F1530" w:rsidRDefault="00190085" w:rsidP="00190085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En cas de réponse positive, préciser :</w:t>
      </w:r>
      <w:r w:rsidR="005F1530" w:rsidRPr="005F1530">
        <w:rPr>
          <w:rFonts w:ascii="Arial Narrow" w:hAnsi="Arial Narrow"/>
          <w:sz w:val="22"/>
          <w:szCs w:val="22"/>
        </w:rPr>
        <w:t xml:space="preserve"> </w:t>
      </w:r>
    </w:p>
    <w:p w:rsidR="00EF0A54" w:rsidRDefault="00377DFA" w:rsidP="005F1530">
      <w:pPr>
        <w:spacing w:before="120"/>
        <w:ind w:firstLine="708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43702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7E22">
        <w:rPr>
          <w:rFonts w:ascii="Arial Narrow" w:hAnsi="Arial Narrow"/>
          <w:sz w:val="22"/>
          <w:szCs w:val="22"/>
        </w:rPr>
        <w:t xml:space="preserve"> Renavisio</w:t>
      </w:r>
      <w:r w:rsidR="005F1530">
        <w:rPr>
          <w:rFonts w:ascii="Arial Narrow" w:hAnsi="Arial Narrow"/>
          <w:sz w:val="22"/>
          <w:szCs w:val="22"/>
        </w:rPr>
        <w:t xml:space="preserve">  </w:t>
      </w:r>
      <w:sdt>
        <w:sdtPr>
          <w:rPr>
            <w:rFonts w:ascii="Arial Narrow" w:hAnsi="Arial Narrow"/>
            <w:sz w:val="22"/>
            <w:szCs w:val="22"/>
          </w:rPr>
          <w:id w:val="-26254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530">
        <w:rPr>
          <w:rFonts w:ascii="Arial Narrow" w:hAnsi="Arial Narrow"/>
          <w:sz w:val="22"/>
          <w:szCs w:val="22"/>
        </w:rPr>
        <w:t xml:space="preserve"> Zoom  </w:t>
      </w:r>
      <w:sdt>
        <w:sdtPr>
          <w:rPr>
            <w:rFonts w:ascii="Arial Narrow" w:hAnsi="Arial Narrow"/>
            <w:sz w:val="22"/>
            <w:szCs w:val="22"/>
          </w:rPr>
          <w:id w:val="-28929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530">
        <w:rPr>
          <w:rFonts w:ascii="Arial Narrow" w:hAnsi="Arial Narrow"/>
          <w:sz w:val="22"/>
          <w:szCs w:val="22"/>
        </w:rPr>
        <w:t xml:space="preserve"> Big Blue Button (BBB) </w:t>
      </w:r>
      <w:sdt>
        <w:sdtPr>
          <w:rPr>
            <w:rFonts w:ascii="Arial Narrow" w:hAnsi="Arial Narrow"/>
            <w:sz w:val="22"/>
            <w:szCs w:val="22"/>
          </w:rPr>
          <w:id w:val="170536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5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530">
        <w:rPr>
          <w:rFonts w:ascii="Arial Narrow" w:hAnsi="Arial Narrow"/>
          <w:sz w:val="22"/>
          <w:szCs w:val="22"/>
        </w:rPr>
        <w:t xml:space="preserve">Autre (saisir le nom du service): </w:t>
      </w:r>
      <w:sdt>
        <w:sdtPr>
          <w:rPr>
            <w:rStyle w:val="Accentuation"/>
          </w:rPr>
          <w:id w:val="1368720484"/>
          <w:placeholder>
            <w:docPart w:val="E1C78B3E5FD64A11B77A8CC2879D326A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5F1530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bookmarkStart w:id="0" w:name="_GoBack"/>
    <w:bookmarkEnd w:id="0"/>
    <w:p w:rsidR="00EE0AA3" w:rsidRPr="005F1530" w:rsidRDefault="00377DFA" w:rsidP="00EE0AA3">
      <w:pPr>
        <w:ind w:left="709"/>
        <w:rPr>
          <w:rFonts w:ascii="Arial Narrow" w:hAnsi="Arial Narrow"/>
          <w:color w:val="FF0000"/>
          <w:sz w:val="20"/>
        </w:rPr>
      </w:pPr>
      <w:sdt>
        <w:sdtPr>
          <w:rPr>
            <w:rFonts w:ascii="Arial Narrow" w:hAnsi="Arial Narrow"/>
            <w:sz w:val="22"/>
            <w:szCs w:val="22"/>
          </w:rPr>
          <w:id w:val="176186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A54" w:rsidRPr="00EF0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4F" w:rsidRPr="00EF0A54">
        <w:rPr>
          <w:rFonts w:ascii="Arial Narrow" w:hAnsi="Arial Narrow"/>
          <w:sz w:val="22"/>
          <w:szCs w:val="22"/>
        </w:rPr>
        <w:t>Webcast </w:t>
      </w:r>
      <w:r w:rsidR="00EF0A54">
        <w:rPr>
          <w:rFonts w:ascii="Arial Narrow" w:hAnsi="Arial Narrow"/>
          <w:sz w:val="22"/>
          <w:szCs w:val="22"/>
        </w:rPr>
        <w:t>(streaming) </w:t>
      </w:r>
      <w:r w:rsidR="00EF0A54" w:rsidRPr="00EF0A54">
        <w:rPr>
          <w:rFonts w:ascii="Arial Narrow" w:hAnsi="Arial Narrow"/>
          <w:b/>
          <w:color w:val="FF0000"/>
          <w:sz w:val="20"/>
        </w:rPr>
        <w:t xml:space="preserve">: </w:t>
      </w:r>
      <w:r w:rsidR="00EE0AA3" w:rsidRPr="005F1530">
        <w:rPr>
          <w:rFonts w:ascii="Arial Narrow" w:eastAsia="MS Gothic" w:hAnsi="Arial Narrow"/>
          <w:color w:val="FF0000"/>
          <w:sz w:val="20"/>
        </w:rPr>
        <w:t xml:space="preserve">ATTENTION : cette prestation nécessite une mise place de régie et la présence d’un </w:t>
      </w:r>
      <w:r w:rsidR="00EF0A54" w:rsidRPr="005F1530">
        <w:rPr>
          <w:rFonts w:ascii="Arial Narrow" w:eastAsia="MS Gothic" w:hAnsi="Arial Narrow"/>
          <w:color w:val="FF0000"/>
          <w:sz w:val="20"/>
        </w:rPr>
        <w:t>technicien</w:t>
      </w:r>
      <w:r w:rsidR="00EE0AA3" w:rsidRPr="005F1530">
        <w:rPr>
          <w:rFonts w:ascii="Arial Narrow" w:eastAsia="MS Gothic" w:hAnsi="Arial Narrow"/>
          <w:color w:val="FF0000"/>
          <w:sz w:val="20"/>
        </w:rPr>
        <w:t xml:space="preserve"> permanente</w:t>
      </w:r>
      <w:r w:rsidR="00091415">
        <w:rPr>
          <w:rFonts w:ascii="Arial Narrow" w:eastAsia="MS Gothic" w:hAnsi="Arial Narrow"/>
          <w:color w:val="FF0000"/>
          <w:sz w:val="20"/>
        </w:rPr>
        <w:t>. Sous réserve de faisabilité technique</w:t>
      </w:r>
      <w:r w:rsidR="00BE2D47">
        <w:rPr>
          <w:rFonts w:ascii="Arial Narrow" w:eastAsia="MS Gothic" w:hAnsi="Arial Narrow"/>
          <w:color w:val="FF0000"/>
          <w:sz w:val="20"/>
        </w:rPr>
        <w:t xml:space="preserve"> et de tests au préalable</w:t>
      </w:r>
      <w:r w:rsidR="00F02BEF">
        <w:rPr>
          <w:rFonts w:ascii="Arial Narrow" w:eastAsia="MS Gothic" w:hAnsi="Arial Narrow"/>
          <w:color w:val="FF0000"/>
          <w:sz w:val="20"/>
        </w:rPr>
        <w:t xml:space="preserve"> avec l’organisateur.</w:t>
      </w:r>
    </w:p>
    <w:p w:rsidR="00EE0AA3" w:rsidRDefault="00377DFA" w:rsidP="00EE0AA3">
      <w:pPr>
        <w:ind w:left="709"/>
        <w:rPr>
          <w:rFonts w:ascii="Arial Narrow" w:eastAsia="MS Gothic" w:hAnsi="Arial Narrow"/>
          <w:color w:val="FF0000"/>
          <w:sz w:val="20"/>
        </w:rPr>
      </w:pPr>
      <w:sdt>
        <w:sdtPr>
          <w:rPr>
            <w:rFonts w:ascii="Arial Narrow" w:hAnsi="Arial Narrow"/>
            <w:sz w:val="22"/>
            <w:szCs w:val="22"/>
          </w:rPr>
          <w:id w:val="-79914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716" w:rsidRPr="00EF0A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530">
        <w:rPr>
          <w:rFonts w:ascii="Arial Narrow" w:hAnsi="Arial Narrow"/>
          <w:sz w:val="22"/>
          <w:szCs w:val="22"/>
        </w:rPr>
        <w:t>Enregistrement</w:t>
      </w:r>
      <w:r w:rsidR="00B17E22">
        <w:rPr>
          <w:rFonts w:ascii="Arial Narrow" w:hAnsi="Arial Narrow"/>
          <w:sz w:val="22"/>
          <w:szCs w:val="22"/>
        </w:rPr>
        <w:t xml:space="preserve"> d’événement</w:t>
      </w:r>
      <w:r w:rsidR="003C7FD8">
        <w:rPr>
          <w:rFonts w:ascii="Arial Narrow" w:hAnsi="Arial Narrow"/>
          <w:sz w:val="22"/>
          <w:szCs w:val="22"/>
        </w:rPr>
        <w:t xml:space="preserve">: </w:t>
      </w:r>
      <w:r w:rsidR="00EE0AA3" w:rsidRPr="005F1530">
        <w:rPr>
          <w:rFonts w:ascii="Arial Narrow" w:eastAsia="MS Gothic" w:hAnsi="Arial Narrow"/>
          <w:color w:val="FF0000"/>
          <w:sz w:val="20"/>
        </w:rPr>
        <w:t xml:space="preserve">ATTENTION : cette prestation nécessite une mise place de régie et la présence d’un </w:t>
      </w:r>
      <w:r w:rsidR="003C7FD8" w:rsidRPr="005F1530">
        <w:rPr>
          <w:rFonts w:ascii="Arial Narrow" w:eastAsia="MS Gothic" w:hAnsi="Arial Narrow"/>
          <w:color w:val="FF0000"/>
          <w:sz w:val="20"/>
        </w:rPr>
        <w:t>technicien</w:t>
      </w:r>
      <w:r w:rsidR="00EE0AA3" w:rsidRPr="005F1530">
        <w:rPr>
          <w:rFonts w:ascii="Arial Narrow" w:eastAsia="MS Gothic" w:hAnsi="Arial Narrow"/>
          <w:color w:val="FF0000"/>
          <w:sz w:val="20"/>
        </w:rPr>
        <w:t xml:space="preserve"> permanente</w:t>
      </w:r>
      <w:r w:rsidR="00780421">
        <w:rPr>
          <w:rFonts w:ascii="Arial Narrow" w:eastAsia="MS Gothic" w:hAnsi="Arial Narrow"/>
          <w:color w:val="FF0000"/>
          <w:sz w:val="20"/>
        </w:rPr>
        <w:t>. Prévoir</w:t>
      </w:r>
      <w:r w:rsidR="00B17E22">
        <w:rPr>
          <w:rFonts w:ascii="Arial Narrow" w:eastAsia="MS Gothic" w:hAnsi="Arial Narrow"/>
          <w:color w:val="FF0000"/>
          <w:sz w:val="20"/>
        </w:rPr>
        <w:t xml:space="preserve"> les autorisations nécessaires pour le droit à l’image.</w:t>
      </w:r>
    </w:p>
    <w:p w:rsidR="00091415" w:rsidRPr="005F1530" w:rsidRDefault="00091415" w:rsidP="00EE0AA3">
      <w:pPr>
        <w:ind w:left="709"/>
        <w:rPr>
          <w:rFonts w:ascii="Arial Narrow" w:eastAsia="MS Gothic" w:hAnsi="Arial Narrow"/>
          <w:color w:val="FF0000"/>
          <w:sz w:val="20"/>
        </w:rPr>
      </w:pPr>
    </w:p>
    <w:p w:rsidR="002756EF" w:rsidRPr="008004A2" w:rsidRDefault="002756EF" w:rsidP="0027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709"/>
        <w:rPr>
          <w:rFonts w:ascii="Arial Black" w:hAnsi="Arial Black"/>
          <w:sz w:val="20"/>
        </w:rPr>
      </w:pPr>
      <w:r w:rsidRPr="008004A2">
        <w:rPr>
          <w:rFonts w:ascii="Arial Black" w:hAnsi="Arial Black"/>
          <w:b/>
          <w:smallCaps/>
          <w:color w:val="002060"/>
          <w:sz w:val="20"/>
        </w:rPr>
        <w:t>Il est interdit d’ouvrir la porte de l’issue de secours et de sortir du mobilier</w:t>
      </w:r>
      <w:r w:rsidR="000F7207" w:rsidRPr="008004A2">
        <w:rPr>
          <w:rFonts w:ascii="Arial Black" w:hAnsi="Arial Black"/>
          <w:b/>
          <w:smallCaps/>
          <w:color w:val="002060"/>
          <w:sz w:val="20"/>
        </w:rPr>
        <w:t>.</w:t>
      </w:r>
    </w:p>
    <w:sectPr w:rsidR="002756EF" w:rsidRPr="008004A2" w:rsidSect="00091415">
      <w:headerReference w:type="default" r:id="rId18"/>
      <w:footerReference w:type="default" r:id="rId19"/>
      <w:pgSz w:w="11906" w:h="16838"/>
      <w:pgMar w:top="2975" w:right="1106" w:bottom="709" w:left="85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FA" w:rsidRDefault="00377DFA" w:rsidP="00831C2B">
      <w:r>
        <w:separator/>
      </w:r>
    </w:p>
  </w:endnote>
  <w:endnote w:type="continuationSeparator" w:id="0">
    <w:p w:rsidR="00377DFA" w:rsidRDefault="00377DFA" w:rsidP="0083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187971"/>
      <w:docPartObj>
        <w:docPartGallery w:val="Page Numbers (Bottom of Page)"/>
        <w:docPartUnique/>
      </w:docPartObj>
    </w:sdtPr>
    <w:sdtEndPr/>
    <w:sdtContent>
      <w:p w:rsidR="002C6EC7" w:rsidRDefault="002C6EC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005">
          <w:rPr>
            <w:noProof/>
          </w:rPr>
          <w:t>2</w:t>
        </w:r>
        <w:r>
          <w:fldChar w:fldCharType="end"/>
        </w:r>
        <w:r w:rsidR="002A4FFD"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FA" w:rsidRDefault="00377DFA" w:rsidP="00831C2B">
      <w:r>
        <w:separator/>
      </w:r>
    </w:p>
  </w:footnote>
  <w:footnote w:type="continuationSeparator" w:id="0">
    <w:p w:rsidR="00377DFA" w:rsidRDefault="00377DFA" w:rsidP="0083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51" w:rsidRDefault="00CE5A51" w:rsidP="00CE5A51">
    <w:pPr>
      <w:pStyle w:val="En-tte"/>
      <w:jc w:val="center"/>
      <w:rPr>
        <w:rFonts w:ascii="Arial Black" w:hAnsi="Arial Black"/>
        <w:b/>
        <w:sz w:val="32"/>
        <w:szCs w:val="32"/>
      </w:rPr>
    </w:pPr>
  </w:p>
  <w:p w:rsidR="00CA6DB7" w:rsidRPr="00CA6DB7" w:rsidRDefault="00CE5A51" w:rsidP="00AD78DB">
    <w:pPr>
      <w:pStyle w:val="En-tte"/>
      <w:ind w:left="2694"/>
      <w:rPr>
        <w:rFonts w:ascii="Arial Narrow" w:hAnsi="Arial Narrow"/>
        <w:color w:val="00294B"/>
        <w:sz w:val="32"/>
        <w:szCs w:val="32"/>
      </w:rPr>
    </w:pPr>
    <w:r w:rsidRPr="00CA6DB7">
      <w:rPr>
        <w:rFonts w:ascii="Arial Narrow" w:hAnsi="Arial Narrow"/>
        <w:color w:val="00294B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06A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560A2"/>
    <w:multiLevelType w:val="hybridMultilevel"/>
    <w:tmpl w:val="003E8318"/>
    <w:lvl w:ilvl="0" w:tplc="EF726ED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A2D22"/>
    <w:multiLevelType w:val="hybridMultilevel"/>
    <w:tmpl w:val="3CA6F932"/>
    <w:lvl w:ilvl="0" w:tplc="040C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278B3F69"/>
    <w:multiLevelType w:val="hybridMultilevel"/>
    <w:tmpl w:val="B3322CF8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F2958F6"/>
    <w:multiLevelType w:val="hybridMultilevel"/>
    <w:tmpl w:val="297CBCD4"/>
    <w:lvl w:ilvl="0" w:tplc="518CC41C">
      <w:numFmt w:val="bullet"/>
      <w:lvlText w:val="-"/>
      <w:lvlJc w:val="left"/>
      <w:pPr>
        <w:ind w:left="172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 w15:restartNumberingAfterBreak="0">
    <w:nsid w:val="6B7E03A9"/>
    <w:multiLevelType w:val="hybridMultilevel"/>
    <w:tmpl w:val="1A36D820"/>
    <w:lvl w:ilvl="0" w:tplc="79BEDC3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F3E33D8"/>
    <w:multiLevelType w:val="hybridMultilevel"/>
    <w:tmpl w:val="E6C80B84"/>
    <w:lvl w:ilvl="0" w:tplc="518CC41C">
      <w:numFmt w:val="bullet"/>
      <w:lvlText w:val="-"/>
      <w:lvlJc w:val="left"/>
      <w:pPr>
        <w:ind w:left="1494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C5"/>
    <w:rsid w:val="00001C43"/>
    <w:rsid w:val="000026E5"/>
    <w:rsid w:val="0001247A"/>
    <w:rsid w:val="00024DD7"/>
    <w:rsid w:val="000411A3"/>
    <w:rsid w:val="00064660"/>
    <w:rsid w:val="00070887"/>
    <w:rsid w:val="00091415"/>
    <w:rsid w:val="00095F66"/>
    <w:rsid w:val="000A3716"/>
    <w:rsid w:val="000E0CDC"/>
    <w:rsid w:val="000F28B5"/>
    <w:rsid w:val="000F7207"/>
    <w:rsid w:val="00115551"/>
    <w:rsid w:val="00120332"/>
    <w:rsid w:val="00121740"/>
    <w:rsid w:val="00133816"/>
    <w:rsid w:val="00190085"/>
    <w:rsid w:val="00193CF3"/>
    <w:rsid w:val="001F75A7"/>
    <w:rsid w:val="00235BB0"/>
    <w:rsid w:val="00251208"/>
    <w:rsid w:val="00254C49"/>
    <w:rsid w:val="002756EF"/>
    <w:rsid w:val="002766ED"/>
    <w:rsid w:val="00283282"/>
    <w:rsid w:val="00291714"/>
    <w:rsid w:val="002A4FFD"/>
    <w:rsid w:val="002C6EC7"/>
    <w:rsid w:val="0030169A"/>
    <w:rsid w:val="00304491"/>
    <w:rsid w:val="00311A0C"/>
    <w:rsid w:val="00372195"/>
    <w:rsid w:val="00377DFA"/>
    <w:rsid w:val="003C7FD8"/>
    <w:rsid w:val="003D7DD5"/>
    <w:rsid w:val="0046254B"/>
    <w:rsid w:val="00466BCE"/>
    <w:rsid w:val="0047252D"/>
    <w:rsid w:val="004733D5"/>
    <w:rsid w:val="00483F06"/>
    <w:rsid w:val="004A715C"/>
    <w:rsid w:val="004D06DE"/>
    <w:rsid w:val="00506A12"/>
    <w:rsid w:val="005124E6"/>
    <w:rsid w:val="00520AD1"/>
    <w:rsid w:val="005315E4"/>
    <w:rsid w:val="00584A80"/>
    <w:rsid w:val="005C58FA"/>
    <w:rsid w:val="005D6C29"/>
    <w:rsid w:val="005D7C6D"/>
    <w:rsid w:val="005F1530"/>
    <w:rsid w:val="006005B2"/>
    <w:rsid w:val="0060523C"/>
    <w:rsid w:val="0061310C"/>
    <w:rsid w:val="0065315C"/>
    <w:rsid w:val="00657CBA"/>
    <w:rsid w:val="00670535"/>
    <w:rsid w:val="006818D1"/>
    <w:rsid w:val="00684338"/>
    <w:rsid w:val="00685DF1"/>
    <w:rsid w:val="006D65E3"/>
    <w:rsid w:val="006E4CA6"/>
    <w:rsid w:val="00711221"/>
    <w:rsid w:val="00712F08"/>
    <w:rsid w:val="00725CAB"/>
    <w:rsid w:val="007331BA"/>
    <w:rsid w:val="00747485"/>
    <w:rsid w:val="00780421"/>
    <w:rsid w:val="007C063D"/>
    <w:rsid w:val="007C3674"/>
    <w:rsid w:val="007D52A4"/>
    <w:rsid w:val="008004A2"/>
    <w:rsid w:val="0081045C"/>
    <w:rsid w:val="00816313"/>
    <w:rsid w:val="00826881"/>
    <w:rsid w:val="00831C2B"/>
    <w:rsid w:val="00847A7F"/>
    <w:rsid w:val="00853B33"/>
    <w:rsid w:val="00861005"/>
    <w:rsid w:val="00862778"/>
    <w:rsid w:val="008772E4"/>
    <w:rsid w:val="008C741F"/>
    <w:rsid w:val="008E69B6"/>
    <w:rsid w:val="008F1B4F"/>
    <w:rsid w:val="008F77D6"/>
    <w:rsid w:val="009442A0"/>
    <w:rsid w:val="0095311C"/>
    <w:rsid w:val="0097082B"/>
    <w:rsid w:val="009768C7"/>
    <w:rsid w:val="00980B64"/>
    <w:rsid w:val="009B014C"/>
    <w:rsid w:val="009C6E73"/>
    <w:rsid w:val="009D0669"/>
    <w:rsid w:val="009E74B2"/>
    <w:rsid w:val="009F580E"/>
    <w:rsid w:val="00A3336A"/>
    <w:rsid w:val="00A43732"/>
    <w:rsid w:val="00A50937"/>
    <w:rsid w:val="00A65619"/>
    <w:rsid w:val="00A758CA"/>
    <w:rsid w:val="00A83E28"/>
    <w:rsid w:val="00A87324"/>
    <w:rsid w:val="00A87720"/>
    <w:rsid w:val="00A928CF"/>
    <w:rsid w:val="00AA02DA"/>
    <w:rsid w:val="00AA2C84"/>
    <w:rsid w:val="00AC1941"/>
    <w:rsid w:val="00AD3279"/>
    <w:rsid w:val="00AD78DB"/>
    <w:rsid w:val="00AE352E"/>
    <w:rsid w:val="00AF2296"/>
    <w:rsid w:val="00B12875"/>
    <w:rsid w:val="00B17E22"/>
    <w:rsid w:val="00BA4D64"/>
    <w:rsid w:val="00BB3107"/>
    <w:rsid w:val="00BC4753"/>
    <w:rsid w:val="00BE122E"/>
    <w:rsid w:val="00BE14B9"/>
    <w:rsid w:val="00BE2D47"/>
    <w:rsid w:val="00C1066D"/>
    <w:rsid w:val="00C24ECC"/>
    <w:rsid w:val="00C421CA"/>
    <w:rsid w:val="00C4606D"/>
    <w:rsid w:val="00C5139C"/>
    <w:rsid w:val="00C53F99"/>
    <w:rsid w:val="00C8219D"/>
    <w:rsid w:val="00CA28D0"/>
    <w:rsid w:val="00CA6DB7"/>
    <w:rsid w:val="00CA6FC8"/>
    <w:rsid w:val="00CB7DEC"/>
    <w:rsid w:val="00CD36E8"/>
    <w:rsid w:val="00CE5A51"/>
    <w:rsid w:val="00CF734E"/>
    <w:rsid w:val="00D32270"/>
    <w:rsid w:val="00D32904"/>
    <w:rsid w:val="00D35000"/>
    <w:rsid w:val="00D35C3C"/>
    <w:rsid w:val="00D406DB"/>
    <w:rsid w:val="00D430A4"/>
    <w:rsid w:val="00D510C6"/>
    <w:rsid w:val="00DB1354"/>
    <w:rsid w:val="00DC6502"/>
    <w:rsid w:val="00DD6B65"/>
    <w:rsid w:val="00DF160F"/>
    <w:rsid w:val="00E007E9"/>
    <w:rsid w:val="00E024D3"/>
    <w:rsid w:val="00E02699"/>
    <w:rsid w:val="00E411B1"/>
    <w:rsid w:val="00E5081D"/>
    <w:rsid w:val="00E54022"/>
    <w:rsid w:val="00E55269"/>
    <w:rsid w:val="00E61CDC"/>
    <w:rsid w:val="00E81791"/>
    <w:rsid w:val="00E86D14"/>
    <w:rsid w:val="00E87577"/>
    <w:rsid w:val="00EE0AA3"/>
    <w:rsid w:val="00EF0A54"/>
    <w:rsid w:val="00F012F9"/>
    <w:rsid w:val="00F02BEF"/>
    <w:rsid w:val="00F038C5"/>
    <w:rsid w:val="00F26636"/>
    <w:rsid w:val="00F54B65"/>
    <w:rsid w:val="00F86A01"/>
    <w:rsid w:val="00FA11D7"/>
    <w:rsid w:val="00FC7301"/>
    <w:rsid w:val="00FD3885"/>
    <w:rsid w:val="00FD619A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90385"/>
  <w15:docId w15:val="{573373C7-AE07-41CA-BF7B-B3E47717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491"/>
    <w:rPr>
      <w:rFonts w:ascii="Times" w:hAnsi="Time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D7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7720"/>
    <w:rPr>
      <w:rFonts w:ascii="Tahoma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72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1C2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31C2B"/>
  </w:style>
  <w:style w:type="paragraph" w:styleId="Pieddepage">
    <w:name w:val="footer"/>
    <w:basedOn w:val="Normal"/>
    <w:link w:val="PieddepageCar"/>
    <w:uiPriority w:val="99"/>
    <w:unhideWhenUsed/>
    <w:rsid w:val="00831C2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31C2B"/>
  </w:style>
  <w:style w:type="character" w:styleId="Lienhypertexte">
    <w:name w:val="Hyperlink"/>
    <w:basedOn w:val="Policepardfaut"/>
    <w:semiHidden/>
    <w:rsid w:val="0095311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449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4491"/>
    <w:rPr>
      <w:rFonts w:ascii="Times" w:hAnsi="Times"/>
    </w:rPr>
  </w:style>
  <w:style w:type="character" w:styleId="Appelnotedebasdep">
    <w:name w:val="footnote reference"/>
    <w:basedOn w:val="Policepardfaut"/>
    <w:uiPriority w:val="99"/>
    <w:semiHidden/>
    <w:unhideWhenUsed/>
    <w:rsid w:val="00304491"/>
    <w:rPr>
      <w:vertAlign w:val="superscript"/>
    </w:rPr>
  </w:style>
  <w:style w:type="paragraph" w:styleId="Paragraphedeliste">
    <w:name w:val="List Paragraph"/>
    <w:basedOn w:val="Normal"/>
    <w:uiPriority w:val="72"/>
    <w:rsid w:val="00D35C3C"/>
    <w:pPr>
      <w:ind w:left="720"/>
      <w:contextualSpacing/>
    </w:pPr>
  </w:style>
  <w:style w:type="character" w:styleId="Textedelespacerserv">
    <w:name w:val="Placeholder Text"/>
    <w:basedOn w:val="Policepardfaut"/>
    <w:uiPriority w:val="67"/>
    <w:rsid w:val="006818D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D7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AD78DB"/>
    <w:rPr>
      <w:rFonts w:ascii="Arial Narrow" w:hAnsi="Arial Narrow"/>
      <w:i/>
      <w:i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07.delegue@cnrs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0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07.delegue@cnrs.fr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Relation%20Medias\bureau%20presse\Tout%20pour%20travailler\mod&#232;les%20et%20logos\CP_Nouveaux%20modeles\GabaritPresseCNRS_couleur%20-%20Mod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11D5375B3462C803C702CBC2EA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FE934-0F2F-447F-9EF1-89379AC7C5FE}"/>
      </w:docPartPr>
      <w:docPartBody>
        <w:p w:rsidR="007C4F02" w:rsidRDefault="00634B75" w:rsidP="00634B75">
          <w:pPr>
            <w:pStyle w:val="1B011D5375B3462C803C702CBC2EA549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E22068577614D288585362DAB622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B02BD-A914-4E13-BC8D-DD9E663B6565}"/>
      </w:docPartPr>
      <w:docPartBody>
        <w:p w:rsidR="007C4F02" w:rsidRDefault="00634B75" w:rsidP="00634B75">
          <w:pPr>
            <w:pStyle w:val="2E22068577614D288585362DAB622FEF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A39A6E591B342F8B8B99AC14D4D7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09B25-B507-4E08-8007-CA9F9AAD244A}"/>
      </w:docPartPr>
      <w:docPartBody>
        <w:p w:rsidR="007C4F02" w:rsidRDefault="00634B75" w:rsidP="00634B75">
          <w:pPr>
            <w:pStyle w:val="8A39A6E591B342F8B8B99AC14D4D7A51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8E01781D6EC428AAAA335601F7DA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87676-29AD-41D2-B488-4CA7957C645C}"/>
      </w:docPartPr>
      <w:docPartBody>
        <w:p w:rsidR="007C4F02" w:rsidRDefault="00634B75" w:rsidP="00634B75">
          <w:pPr>
            <w:pStyle w:val="28E01781D6EC428AAAA335601F7DA7BF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180A8D3676146978C3A4ABD3669C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BAC97-20CC-49B1-982A-84057416001F}"/>
      </w:docPartPr>
      <w:docPartBody>
        <w:p w:rsidR="007C4F02" w:rsidRDefault="00634B75" w:rsidP="00634B75">
          <w:pPr>
            <w:pStyle w:val="A180A8D3676146978C3A4ABD3669C5B3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1259B3B80B54D1C97FD7D8FB83F6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53CBC-AC34-4151-B6BB-74C70F03F301}"/>
      </w:docPartPr>
      <w:docPartBody>
        <w:p w:rsidR="007C4F02" w:rsidRDefault="00634B75" w:rsidP="00634B75">
          <w:pPr>
            <w:pStyle w:val="E1259B3B80B54D1C97FD7D8FB83F64BA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F42DA83AAF440FD98146DB3241CC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FDCBC-96BB-447C-A70F-671F27D8B12B}"/>
      </w:docPartPr>
      <w:docPartBody>
        <w:p w:rsidR="007C4F02" w:rsidRDefault="00634B75" w:rsidP="00634B75">
          <w:pPr>
            <w:pStyle w:val="0F42DA83AAF440FD98146DB3241CC15E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C020C4BD3F0436ABA6B0CB7843C3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6054F-48F6-49A0-BE73-0EB72DAD3577}"/>
      </w:docPartPr>
      <w:docPartBody>
        <w:p w:rsidR="007C4F02" w:rsidRDefault="00634B75" w:rsidP="00634B75">
          <w:pPr>
            <w:pStyle w:val="FC020C4BD3F0436ABA6B0CB7843C36DF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1C821C0B3675444791465898F79A1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A48E6-D06B-4B2E-88AA-885C8AB0FEE8}"/>
      </w:docPartPr>
      <w:docPartBody>
        <w:p w:rsidR="00BF4FE2" w:rsidRDefault="009A6B37" w:rsidP="009A6B37">
          <w:pPr>
            <w:pStyle w:val="1C821C0B3675444791465898F79A1729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F59649DB73F4A898D4B3E350FB49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EFE94-61E2-4A78-8C8F-56C2FC7EC59C}"/>
      </w:docPartPr>
      <w:docPartBody>
        <w:p w:rsidR="00BF4FE2" w:rsidRDefault="009A6B37" w:rsidP="009A6B37">
          <w:pPr>
            <w:pStyle w:val="6F59649DB73F4A898D4B3E350FB49CF1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1C78B3E5FD64A11B77A8CC2879D3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8FB7A-D87A-46F6-B242-D6E21D6E4D0A}"/>
      </w:docPartPr>
      <w:docPartBody>
        <w:p w:rsidR="00BC246B" w:rsidRDefault="008278A4" w:rsidP="008278A4">
          <w:pPr>
            <w:pStyle w:val="E1C78B3E5FD64A11B77A8CC2879D326A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9F"/>
    <w:rsid w:val="00113E2D"/>
    <w:rsid w:val="001A4C68"/>
    <w:rsid w:val="002C66F5"/>
    <w:rsid w:val="00321413"/>
    <w:rsid w:val="0036343A"/>
    <w:rsid w:val="003F326D"/>
    <w:rsid w:val="0047587F"/>
    <w:rsid w:val="00554AEF"/>
    <w:rsid w:val="005D57D6"/>
    <w:rsid w:val="00634B75"/>
    <w:rsid w:val="00666EFE"/>
    <w:rsid w:val="00667E9E"/>
    <w:rsid w:val="006F5D13"/>
    <w:rsid w:val="007B4D26"/>
    <w:rsid w:val="007C4F02"/>
    <w:rsid w:val="008278A4"/>
    <w:rsid w:val="009A6B37"/>
    <w:rsid w:val="009C7B00"/>
    <w:rsid w:val="009E0CC8"/>
    <w:rsid w:val="00A66C9F"/>
    <w:rsid w:val="00BC246B"/>
    <w:rsid w:val="00BF4FE2"/>
    <w:rsid w:val="00D8576D"/>
    <w:rsid w:val="00E36FA8"/>
    <w:rsid w:val="00F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67"/>
    <w:rsid w:val="008278A4"/>
    <w:rPr>
      <w:color w:val="808080"/>
    </w:rPr>
  </w:style>
  <w:style w:type="paragraph" w:customStyle="1" w:styleId="3BAC7266740C43C6A3FB70C5EB1FD427">
    <w:name w:val="3BAC7266740C43C6A3FB70C5EB1FD427"/>
    <w:rsid w:val="00634B75"/>
  </w:style>
  <w:style w:type="paragraph" w:customStyle="1" w:styleId="916A9A19012043A0AC161DDEC2A2A2D8">
    <w:name w:val="916A9A19012043A0AC161DDEC2A2A2D8"/>
    <w:rsid w:val="00634B75"/>
  </w:style>
  <w:style w:type="character" w:styleId="Accentuation">
    <w:name w:val="Emphasis"/>
    <w:basedOn w:val="Policepardfaut"/>
    <w:uiPriority w:val="20"/>
    <w:qFormat/>
    <w:rsid w:val="00634B75"/>
    <w:rPr>
      <w:rFonts w:ascii="Arial Narrow" w:hAnsi="Arial Narrow"/>
      <w:i/>
      <w:iCs/>
      <w:color w:val="7F7F7F" w:themeColor="text1" w:themeTint="80"/>
      <w:sz w:val="20"/>
    </w:rPr>
  </w:style>
  <w:style w:type="paragraph" w:customStyle="1" w:styleId="65D7C38FC117463DBEB454EC53905A05">
    <w:name w:val="65D7C38FC117463DBEB454EC53905A0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CD4279311ADE4FB4BD322273FC152F35">
    <w:name w:val="CD4279311ADE4FB4BD322273FC152F3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F539FD79EC624A6BAC63F6E597DCA34A">
    <w:name w:val="F539FD79EC624A6BAC63F6E597DCA34A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3BAC7266740C43C6A3FB70C5EB1FD4271">
    <w:name w:val="3BAC7266740C43C6A3FB70C5EB1FD4271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916A9A19012043A0AC161DDEC2A2A2D81">
    <w:name w:val="916A9A19012043A0AC161DDEC2A2A2D81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42B1E57F3FF24B1B95447ADB50ECEEC5">
    <w:name w:val="42B1E57F3FF24B1B95447ADB50ECEEC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7712AC70E7074FEFA1BA3BCA3D55BC45">
    <w:name w:val="7712AC70E7074FEFA1BA3BCA3D55BC4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BC7D13A510FA4BC4AF5A1F9DCA7E0989">
    <w:name w:val="BC7D13A510FA4BC4AF5A1F9DCA7E0989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0EA2A648D7A04167B130E6C2C2430909">
    <w:name w:val="0EA2A648D7A04167B130E6C2C2430909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2F742FE94DAB4EACAB2C2261ED003F22">
    <w:name w:val="2F742FE94DAB4EACAB2C2261ED003F22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89A649944F2A4C19A30C5E91F1897049">
    <w:name w:val="89A649944F2A4C19A30C5E91F1897049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9BB2ED4A4503456B9D219F88601B746E">
    <w:name w:val="9BB2ED4A4503456B9D219F88601B746E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2360DE25EA7D49E983AA8C9B9FB5BDBC">
    <w:name w:val="2360DE25EA7D49E983AA8C9B9FB5BDBC"/>
    <w:rsid w:val="00634B75"/>
  </w:style>
  <w:style w:type="paragraph" w:customStyle="1" w:styleId="034F3D342F004B1382614B33ADB98064">
    <w:name w:val="034F3D342F004B1382614B33ADB98064"/>
    <w:rsid w:val="00634B75"/>
  </w:style>
  <w:style w:type="paragraph" w:customStyle="1" w:styleId="5C82BA085DF04894A1262A4CC5D2AFE4">
    <w:name w:val="5C82BA085DF04894A1262A4CC5D2AFE4"/>
    <w:rsid w:val="00634B75"/>
  </w:style>
  <w:style w:type="paragraph" w:customStyle="1" w:styleId="1B011D5375B3462C803C702CBC2EA549">
    <w:name w:val="1B011D5375B3462C803C702CBC2EA549"/>
    <w:rsid w:val="00634B75"/>
  </w:style>
  <w:style w:type="paragraph" w:customStyle="1" w:styleId="2E22068577614D288585362DAB622FEF">
    <w:name w:val="2E22068577614D288585362DAB622FEF"/>
    <w:rsid w:val="00634B75"/>
  </w:style>
  <w:style w:type="paragraph" w:customStyle="1" w:styleId="CDD66A23C6CA4D9A876531D8EC4910E6">
    <w:name w:val="CDD66A23C6CA4D9A876531D8EC4910E6"/>
    <w:rsid w:val="00634B75"/>
  </w:style>
  <w:style w:type="paragraph" w:customStyle="1" w:styleId="8A39A6E591B342F8B8B99AC14D4D7A51">
    <w:name w:val="8A39A6E591B342F8B8B99AC14D4D7A51"/>
    <w:rsid w:val="00634B75"/>
  </w:style>
  <w:style w:type="paragraph" w:customStyle="1" w:styleId="28E01781D6EC428AAAA335601F7DA7BF">
    <w:name w:val="28E01781D6EC428AAAA335601F7DA7BF"/>
    <w:rsid w:val="00634B75"/>
  </w:style>
  <w:style w:type="paragraph" w:customStyle="1" w:styleId="A180A8D3676146978C3A4ABD3669C5B3">
    <w:name w:val="A180A8D3676146978C3A4ABD3669C5B3"/>
    <w:rsid w:val="00634B75"/>
  </w:style>
  <w:style w:type="paragraph" w:customStyle="1" w:styleId="E1259B3B80B54D1C97FD7D8FB83F64BA">
    <w:name w:val="E1259B3B80B54D1C97FD7D8FB83F64BA"/>
    <w:rsid w:val="00634B75"/>
  </w:style>
  <w:style w:type="paragraph" w:customStyle="1" w:styleId="0F42DA83AAF440FD98146DB3241CC15E">
    <w:name w:val="0F42DA83AAF440FD98146DB3241CC15E"/>
    <w:rsid w:val="00634B75"/>
  </w:style>
  <w:style w:type="paragraph" w:customStyle="1" w:styleId="AA83C2EEC4944A648D8BA97A8EDAEE3D">
    <w:name w:val="AA83C2EEC4944A648D8BA97A8EDAEE3D"/>
    <w:rsid w:val="00634B75"/>
  </w:style>
  <w:style w:type="paragraph" w:customStyle="1" w:styleId="FC020C4BD3F0436ABA6B0CB7843C36DF">
    <w:name w:val="FC020C4BD3F0436ABA6B0CB7843C36DF"/>
    <w:rsid w:val="00634B75"/>
  </w:style>
  <w:style w:type="paragraph" w:customStyle="1" w:styleId="1C821C0B3675444791465898F79A1729">
    <w:name w:val="1C821C0B3675444791465898F79A1729"/>
    <w:rsid w:val="009A6B37"/>
    <w:pPr>
      <w:spacing w:after="160" w:line="259" w:lineRule="auto"/>
    </w:pPr>
  </w:style>
  <w:style w:type="paragraph" w:customStyle="1" w:styleId="6F59649DB73F4A898D4B3E350FB49CF1">
    <w:name w:val="6F59649DB73F4A898D4B3E350FB49CF1"/>
    <w:rsid w:val="009A6B37"/>
    <w:pPr>
      <w:spacing w:after="160" w:line="259" w:lineRule="auto"/>
    </w:pPr>
  </w:style>
  <w:style w:type="paragraph" w:customStyle="1" w:styleId="C0B0869D80C84F46A6DAF483AE20C9AB">
    <w:name w:val="C0B0869D80C84F46A6DAF483AE20C9AB"/>
    <w:rsid w:val="009A6B37"/>
    <w:pPr>
      <w:spacing w:after="160" w:line="259" w:lineRule="auto"/>
    </w:pPr>
  </w:style>
  <w:style w:type="paragraph" w:customStyle="1" w:styleId="6D1D96E6E0F24D1BB7A8224E0C14AC9A">
    <w:name w:val="6D1D96E6E0F24D1BB7A8224E0C14AC9A"/>
    <w:rsid w:val="005D57D6"/>
    <w:pPr>
      <w:spacing w:after="160" w:line="259" w:lineRule="auto"/>
    </w:pPr>
  </w:style>
  <w:style w:type="paragraph" w:customStyle="1" w:styleId="E1C78B3E5FD64A11B77A8CC2879D326A">
    <w:name w:val="E1C78B3E5FD64A11B77A8CC2879D326A"/>
    <w:rsid w:val="008278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B8E9-EED3-4934-8C5E-E83B622D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GabaritPresseCNRS_couleur - Modele</Template>
  <TotalTime>0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3604</CharactersWithSpaces>
  <SharedDoc>false</SharedDoc>
  <HLinks>
    <vt:vector size="6" baseType="variant">
      <vt:variant>
        <vt:i4>1900662</vt:i4>
      </vt:variant>
      <vt:variant>
        <vt:i4>0</vt:i4>
      </vt:variant>
      <vt:variant>
        <vt:i4>0</vt:i4>
      </vt:variant>
      <vt:variant>
        <vt:i4>5</vt:i4>
      </vt:variant>
      <vt:variant>
        <vt:lpwstr>mailto:phototeque@cnrs-bellevue.fr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AGULLO Alexiane</dc:creator>
  <cp:lastModifiedBy>drey nicolas</cp:lastModifiedBy>
  <cp:revision>2</cp:revision>
  <cp:lastPrinted>2015-12-08T12:37:00Z</cp:lastPrinted>
  <dcterms:created xsi:type="dcterms:W3CDTF">2022-03-04T08:42:00Z</dcterms:created>
  <dcterms:modified xsi:type="dcterms:W3CDTF">2022-03-04T08:42:00Z</dcterms:modified>
</cp:coreProperties>
</file>